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C3C4" w14:textId="3007667A" w:rsidR="001936C1" w:rsidRPr="003924B7" w:rsidRDefault="00CD3E9A" w:rsidP="00526446">
      <w:pPr>
        <w:keepLines/>
        <w:spacing w:after="0" w:line="360" w:lineRule="auto"/>
        <w:ind w:right="1701"/>
        <w:jc w:val="both"/>
        <w:rPr>
          <w:rFonts w:ascii="Arial" w:hAnsi="Arial" w:cs="Arial"/>
          <w:b/>
          <w:bCs/>
          <w:sz w:val="24"/>
          <w:szCs w:val="24"/>
          <w:lang w:val="es-AR"/>
        </w:rPr>
      </w:pPr>
      <w:r w:rsidRPr="003924B7">
        <w:rPr>
          <w:rFonts w:ascii="Arial" w:hAnsi="Arial"/>
          <w:b/>
          <w:sz w:val="24"/>
          <w:lang w:val="es-AR"/>
        </w:rPr>
        <w:t xml:space="preserve">KRAIBURG TPE </w:t>
      </w:r>
      <w:r w:rsidR="00865FB3" w:rsidRPr="003924B7">
        <w:rPr>
          <w:rFonts w:ascii="Arial" w:hAnsi="Arial"/>
          <w:b/>
          <w:sz w:val="24"/>
          <w:lang w:val="es-AR"/>
        </w:rPr>
        <w:t>da la bienvenida</w:t>
      </w:r>
      <w:r w:rsidRPr="003924B7">
        <w:rPr>
          <w:rFonts w:ascii="Arial" w:hAnsi="Arial"/>
          <w:b/>
          <w:sz w:val="24"/>
          <w:lang w:val="es-AR"/>
        </w:rPr>
        <w:t xml:space="preserve"> a</w:t>
      </w:r>
      <w:r w:rsidR="00865FB3" w:rsidRPr="003924B7">
        <w:rPr>
          <w:rFonts w:ascii="Arial" w:hAnsi="Arial"/>
          <w:b/>
          <w:sz w:val="24"/>
          <w:lang w:val="es-AR"/>
        </w:rPr>
        <w:t xml:space="preserve"> su </w:t>
      </w:r>
      <w:r w:rsidRPr="003924B7">
        <w:rPr>
          <w:rFonts w:ascii="Arial" w:hAnsi="Arial"/>
          <w:b/>
          <w:sz w:val="24"/>
          <w:lang w:val="es-AR"/>
        </w:rPr>
        <w:t>nuevo director general para las Américas: Henning Karbstein</w:t>
      </w:r>
    </w:p>
    <w:p w14:paraId="2344C6E8" w14:textId="77777777" w:rsidR="00B2543C" w:rsidRDefault="00B2543C" w:rsidP="00526446">
      <w:pPr>
        <w:keepLines/>
        <w:spacing w:after="0" w:line="360" w:lineRule="auto"/>
        <w:ind w:right="1701"/>
        <w:jc w:val="both"/>
        <w:rPr>
          <w:rFonts w:ascii="Arial" w:hAnsi="Arial"/>
          <w:b/>
          <w:sz w:val="20"/>
          <w:lang w:val="es-AR"/>
        </w:rPr>
      </w:pPr>
    </w:p>
    <w:p w14:paraId="63125534" w14:textId="5ED19CE2" w:rsidR="00B2543C" w:rsidRDefault="00B2543C" w:rsidP="00526446">
      <w:pPr>
        <w:keepLines/>
        <w:spacing w:after="0" w:line="360" w:lineRule="auto"/>
        <w:ind w:right="1701"/>
        <w:jc w:val="both"/>
        <w:rPr>
          <w:rFonts w:ascii="Arial" w:hAnsi="Arial"/>
          <w:b/>
          <w:sz w:val="20"/>
        </w:rPr>
      </w:pPr>
      <w:r w:rsidRPr="00B2543C">
        <w:rPr>
          <w:rFonts w:ascii="Arial" w:hAnsi="Arial"/>
          <w:b/>
          <w:sz w:val="20"/>
        </w:rPr>
        <w:t>Henning Karbstein asumirá la gestión de KRAIBURG TPE para la región de América del Norte, Central y del Sur a partir del 1 de octubre de 2024. Dirigirá el negocio operativo del fabricante global de TPE desde su sede en Atlanta, Georgia. El Sr. Karbstein cuenta con una amplia experiencia en las industrias automotriz e ingeniería, y asumirá el cargo de Jeff Frankish, quien se retira después de 17 exitosos</w:t>
      </w:r>
      <w:r w:rsidR="00D67384">
        <w:rPr>
          <w:rFonts w:ascii="Arial" w:hAnsi="Arial"/>
          <w:b/>
          <w:sz w:val="20"/>
        </w:rPr>
        <w:t xml:space="preserve"> años</w:t>
      </w:r>
      <w:r w:rsidRPr="00B2543C">
        <w:rPr>
          <w:rFonts w:ascii="Arial" w:hAnsi="Arial"/>
          <w:b/>
          <w:sz w:val="20"/>
        </w:rPr>
        <w:t>.</w:t>
      </w:r>
    </w:p>
    <w:p w14:paraId="4576E71D" w14:textId="77777777" w:rsidR="00CD3E9A" w:rsidRPr="003924B7" w:rsidRDefault="00CD3E9A" w:rsidP="00526446">
      <w:pPr>
        <w:keepLines/>
        <w:spacing w:after="0" w:line="360" w:lineRule="auto"/>
        <w:ind w:right="1701"/>
        <w:jc w:val="both"/>
        <w:rPr>
          <w:rFonts w:ascii="Arial" w:hAnsi="Arial"/>
          <w:b/>
          <w:sz w:val="20"/>
          <w:lang w:val="es-AR"/>
        </w:rPr>
      </w:pPr>
    </w:p>
    <w:p w14:paraId="446D2BD3" w14:textId="6124D391" w:rsidR="00B2543C" w:rsidRDefault="00B2543C" w:rsidP="001936C1">
      <w:pPr>
        <w:keepLines/>
        <w:spacing w:after="0" w:line="360" w:lineRule="auto"/>
        <w:ind w:right="1701"/>
        <w:jc w:val="both"/>
        <w:rPr>
          <w:rFonts w:ascii="Arial" w:hAnsi="Arial"/>
          <w:sz w:val="20"/>
          <w:lang w:val="es-AR"/>
        </w:rPr>
      </w:pPr>
      <w:bookmarkStart w:id="0" w:name="_Hlk173325111"/>
      <w:r w:rsidRPr="00B2543C">
        <w:rPr>
          <w:rFonts w:ascii="Arial" w:hAnsi="Arial"/>
          <w:sz w:val="20"/>
        </w:rPr>
        <w:t xml:space="preserve">Waldkraiburg, </w:t>
      </w:r>
      <w:r w:rsidR="00CE1FCB">
        <w:rPr>
          <w:rFonts w:ascii="Arial" w:hAnsi="Arial"/>
          <w:sz w:val="20"/>
        </w:rPr>
        <w:t>4</w:t>
      </w:r>
      <w:r w:rsidRPr="00B2543C">
        <w:rPr>
          <w:rFonts w:ascii="Arial" w:hAnsi="Arial"/>
          <w:sz w:val="20"/>
        </w:rPr>
        <w:t xml:space="preserve"> de septiembre de 2024 – Henning Karbstein asumirá la gestión de KRAIBURG TPE para la región de América a partir del 1 de octubre de 2024. El Sr. Karbstein dirigirá el negocio operativo del fabricante global de TPE desde su sede en Atlanta, Georgia, EE.UU. Desde el 1 de abril de 2024, ha estado recibiendo una amplia formación e introducción a sus nuevas áreas de responsabilidad, tanto en la sede de la filial en EE.UU. como en la sede central de la empresa en Waldkraiburg, Baviera, Alemania. Tendrá plena responsabilidad operativa en su nuevo cargo desde el inicio del cuarto trimestre de 2024.</w:t>
      </w:r>
    </w:p>
    <w:p w14:paraId="07FF875C" w14:textId="77777777" w:rsidR="00B2543C" w:rsidRDefault="00B2543C" w:rsidP="001936C1">
      <w:pPr>
        <w:keepLines/>
        <w:spacing w:after="0" w:line="360" w:lineRule="auto"/>
        <w:ind w:right="1701"/>
        <w:jc w:val="both"/>
        <w:rPr>
          <w:rFonts w:ascii="Arial" w:hAnsi="Arial"/>
          <w:sz w:val="20"/>
          <w:lang w:val="es-AR"/>
        </w:rPr>
      </w:pPr>
    </w:p>
    <w:p w14:paraId="10711131" w14:textId="35E12E1E" w:rsidR="001936C1" w:rsidRPr="003924B7" w:rsidRDefault="00B2543C" w:rsidP="001936C1">
      <w:pPr>
        <w:keepLines/>
        <w:spacing w:after="0" w:line="360" w:lineRule="auto"/>
        <w:ind w:right="1701"/>
        <w:jc w:val="both"/>
        <w:rPr>
          <w:rFonts w:ascii="Arial" w:hAnsi="Arial"/>
          <w:bCs/>
          <w:sz w:val="20"/>
          <w:lang w:val="es-AR"/>
        </w:rPr>
      </w:pPr>
      <w:r w:rsidRPr="00B2543C">
        <w:rPr>
          <w:rFonts w:ascii="Arial" w:hAnsi="Arial"/>
          <w:bCs/>
          <w:sz w:val="20"/>
        </w:rPr>
        <w:t>El Sr. Karbstein asumirá la posición y responsabilidades de su predecesor, Jeff Frankish. El Sr. Frankish ha desempeñado exitosamente su rol como Director General durante 17 años y se retirará después de una fase de transición de seis meses que finaliza el 30 de septiembre de 2024.</w:t>
      </w:r>
    </w:p>
    <w:p w14:paraId="7B355A65" w14:textId="77777777" w:rsidR="001936C1" w:rsidRPr="003924B7" w:rsidRDefault="001936C1" w:rsidP="001936C1">
      <w:pPr>
        <w:keepLines/>
        <w:spacing w:after="0" w:line="360" w:lineRule="auto"/>
        <w:ind w:right="1701"/>
        <w:jc w:val="both"/>
        <w:rPr>
          <w:rFonts w:ascii="Arial" w:hAnsi="Arial"/>
          <w:bCs/>
          <w:sz w:val="20"/>
          <w:lang w:val="es-AR"/>
        </w:rPr>
      </w:pPr>
    </w:p>
    <w:p w14:paraId="46B8D963" w14:textId="1DAEF713" w:rsidR="00B2543C" w:rsidRDefault="00B2543C" w:rsidP="001936C1">
      <w:pPr>
        <w:keepLines/>
        <w:spacing w:after="0" w:line="360" w:lineRule="auto"/>
        <w:ind w:right="1701"/>
        <w:jc w:val="both"/>
        <w:rPr>
          <w:rFonts w:ascii="Arial" w:hAnsi="Arial"/>
          <w:sz w:val="20"/>
        </w:rPr>
      </w:pPr>
      <w:r w:rsidRPr="00B2543C">
        <w:rPr>
          <w:rFonts w:ascii="Arial" w:hAnsi="Arial"/>
          <w:sz w:val="20"/>
        </w:rPr>
        <w:lastRenderedPageBreak/>
        <w:t>Oliver Zintner, CEO de KRAIBURG TPE: “Jeff ha realizado un trabajo pionero en América y ha impulsado el desarrollo de nuestras áreas de negocio a un alto nivel. Esto y su extraordinaria presencia han dejado huellas duraderas en toda la compañía. Sin embargo, estamos seguros de que su sucesor, Henning Karbstein, continuará en este camino hacia el éxito en la mejor tradición y, con su experiencia en gestión e industria en los sectores automotriz e ingeniería, nos llevará a las siguientes etapas de desarrollo en América en los próximos años.</w:t>
      </w:r>
    </w:p>
    <w:p w14:paraId="76D38146" w14:textId="77777777" w:rsidR="00B2543C" w:rsidRDefault="00B2543C" w:rsidP="001936C1">
      <w:pPr>
        <w:keepLines/>
        <w:spacing w:after="0" w:line="360" w:lineRule="auto"/>
        <w:ind w:right="1701"/>
        <w:jc w:val="both"/>
        <w:rPr>
          <w:rFonts w:ascii="Arial" w:hAnsi="Arial"/>
          <w:sz w:val="20"/>
          <w:lang w:val="es-AR"/>
        </w:rPr>
      </w:pPr>
    </w:p>
    <w:p w14:paraId="1C8698D8" w14:textId="0BDD8247" w:rsidR="00B2543C" w:rsidRDefault="00B2543C" w:rsidP="001936C1">
      <w:pPr>
        <w:keepLines/>
        <w:spacing w:after="0" w:line="360" w:lineRule="auto"/>
        <w:ind w:right="1701"/>
        <w:jc w:val="both"/>
        <w:rPr>
          <w:rFonts w:ascii="Arial" w:hAnsi="Arial"/>
          <w:sz w:val="20"/>
          <w:lang w:val="es-AR"/>
        </w:rPr>
      </w:pPr>
      <w:r w:rsidRPr="00B2543C">
        <w:rPr>
          <w:rFonts w:ascii="Arial" w:hAnsi="Arial"/>
          <w:sz w:val="20"/>
        </w:rPr>
        <w:t>Después de graduarse en 1996 en ingeniería mecánica en Karlsruhe, Alemania, con una tesis sobre “El desarrollo de motores V de gasolina” en el departamento de diseño de Mercedes-Benz AG, Hennig Karbstein comenzó su carrera profesional en Schaeffler Group, un proveedor automotriz de nivel 1 con sede en Herzogenaurach, Alemania. Allí trabajó inicialmente en ingeniería de aplicaciones y gestión de productos para componentes del tren de válvulas, antes de mudarse al área de Detroit, Michigan, EE.UU., en 2001. En 2002 se unió a la división de "sistemas de motores" para liderar un equipo global de proyectos como Gerente de Programas.</w:t>
      </w:r>
    </w:p>
    <w:p w14:paraId="395AE348" w14:textId="31AAB468" w:rsidR="00B2543C" w:rsidRDefault="00B2543C" w:rsidP="001936C1">
      <w:pPr>
        <w:keepLines/>
        <w:spacing w:after="0" w:line="360" w:lineRule="auto"/>
        <w:ind w:right="1701"/>
        <w:jc w:val="both"/>
        <w:rPr>
          <w:rFonts w:ascii="Arial" w:hAnsi="Arial"/>
          <w:sz w:val="20"/>
          <w:lang w:val="es-AR"/>
        </w:rPr>
      </w:pPr>
      <w:r w:rsidRPr="00B2543C">
        <w:rPr>
          <w:rFonts w:ascii="Arial" w:hAnsi="Arial"/>
          <w:sz w:val="20"/>
        </w:rPr>
        <w:t>En 2005, se trasladó a Schaeffler Group USA en Fort Mill, Carolina del Sur, y asumió el cargo de Gerente de Procesos Lean en 2007, para la sede en ese sitio y para todas las plantas de producción en América del Norte. En 2012, el Sr. Karbstein se trasladó a Carolina del Norte, de Schaeffler a BASF Corporation en Charlotte, donde como Gerente de Desarrollo de Nuevos Negocios y Gestión de Ideas, Dispersiones y Resinas, fue responsable del desarrollo comercial de la división en América del Norte. En 2019, se trasladó a Badische Stahl Engineering en Charlotte, donde como Vicepresidente de Ventas, fue responsable de la región de América del Norte.</w:t>
      </w:r>
    </w:p>
    <w:bookmarkEnd w:id="0"/>
    <w:p w14:paraId="646C70EB" w14:textId="77777777" w:rsidR="00D17716" w:rsidRPr="00603D90" w:rsidRDefault="00D17716" w:rsidP="00D17716">
      <w:pPr>
        <w:keepLines/>
        <w:spacing w:after="0" w:line="360" w:lineRule="auto"/>
        <w:ind w:right="1701"/>
        <w:jc w:val="both"/>
        <w:rPr>
          <w:rFonts w:ascii="Arial" w:hAnsi="Arial"/>
          <w:sz w:val="20"/>
          <w:lang w:val="es-AR"/>
        </w:rPr>
      </w:pPr>
      <w:r w:rsidRPr="00603D90">
        <w:rPr>
          <w:rFonts w:ascii="Arial" w:hAnsi="Arial"/>
          <w:sz w:val="20"/>
          <w:lang w:val="es-AR"/>
        </w:rPr>
        <w:lastRenderedPageBreak/>
        <w:t>Henning Karbstein: “KRAIBURG TPE se ha establecido desde hace mucho tiempo como un actor importante en la industria de procesamiento de plásticos en la región. De cara al futuro, quiero contribuir a expandir aún más nuestras actividades comerciales en América del Norte, Central y del Sur para que podamos desbloquear gradualmente nuestro máximo potencial allí.”</w:t>
      </w:r>
    </w:p>
    <w:p w14:paraId="0C60D62D" w14:textId="77777777" w:rsidR="00201B6E" w:rsidRPr="003924B7" w:rsidRDefault="00201B6E" w:rsidP="006C0F50">
      <w:pPr>
        <w:keepLines/>
        <w:spacing w:after="0" w:line="360" w:lineRule="auto"/>
        <w:ind w:right="1701"/>
        <w:jc w:val="both"/>
        <w:rPr>
          <w:rFonts w:ascii="Arial" w:hAnsi="Arial"/>
          <w:sz w:val="20"/>
          <w:lang w:val="es-AR"/>
        </w:rPr>
      </w:pPr>
    </w:p>
    <w:p w14:paraId="7A52763B" w14:textId="77777777" w:rsidR="003C3836" w:rsidRPr="003924B7" w:rsidRDefault="3255D2FB" w:rsidP="755B9136">
      <w:pPr>
        <w:keepLines/>
        <w:spacing w:after="0" w:line="360" w:lineRule="auto"/>
        <w:ind w:right="1701"/>
        <w:jc w:val="both"/>
        <w:rPr>
          <w:rFonts w:ascii="Arial" w:hAnsi="Arial" w:cs="Arial"/>
          <w:b/>
          <w:bCs/>
          <w:color w:val="000000" w:themeColor="text1"/>
          <w:sz w:val="21"/>
          <w:szCs w:val="21"/>
          <w:lang w:val="es-AR"/>
        </w:rPr>
      </w:pPr>
      <w:r w:rsidRPr="003924B7">
        <w:rPr>
          <w:noProof/>
          <w:lang w:val="es-AR"/>
        </w:rPr>
        <w:drawing>
          <wp:inline distT="0" distB="0" distL="0" distR="0" wp14:anchorId="73859CC7" wp14:editId="7BC9CE07">
            <wp:extent cx="3333618" cy="2343150"/>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3618" cy="2343150"/>
                    </a:xfrm>
                    <a:prstGeom prst="rect">
                      <a:avLst/>
                    </a:prstGeom>
                  </pic:spPr>
                </pic:pic>
              </a:graphicData>
            </a:graphic>
          </wp:inline>
        </w:drawing>
      </w:r>
    </w:p>
    <w:p w14:paraId="3BC5FF88" w14:textId="7D8910BF" w:rsidR="00671D92" w:rsidRPr="003924B7" w:rsidRDefault="4313FF9D" w:rsidP="755B9136">
      <w:pPr>
        <w:keepLines/>
        <w:spacing w:after="0" w:line="360" w:lineRule="auto"/>
        <w:ind w:right="1701"/>
        <w:jc w:val="both"/>
        <w:rPr>
          <w:rFonts w:ascii="Arial" w:hAnsi="Arial" w:cs="Arial"/>
          <w:i/>
          <w:iCs/>
          <w:color w:val="000000" w:themeColor="text1"/>
          <w:sz w:val="20"/>
          <w:szCs w:val="20"/>
          <w:lang w:val="es-AR"/>
        </w:rPr>
      </w:pPr>
      <w:r w:rsidRPr="003924B7">
        <w:rPr>
          <w:rFonts w:ascii="Arial" w:hAnsi="Arial"/>
          <w:b/>
          <w:color w:val="000000" w:themeColor="text1"/>
          <w:sz w:val="21"/>
          <w:lang w:val="es-AR"/>
        </w:rPr>
        <w:t xml:space="preserve">Foto: </w:t>
      </w:r>
      <w:r w:rsidRPr="003924B7">
        <w:rPr>
          <w:rFonts w:ascii="Arial" w:hAnsi="Arial"/>
          <w:b/>
          <w:lang w:val="es-AR"/>
        </w:rPr>
        <w:t xml:space="preserve">A partir del 1 de octubre de 2024, desde la sede estadounidense ubicada en Atlanta (Georgia), </w:t>
      </w:r>
      <w:r w:rsidRPr="003924B7">
        <w:rPr>
          <w:rFonts w:ascii="Arial" w:hAnsi="Arial"/>
          <w:b/>
          <w:color w:val="000000" w:themeColor="text1"/>
          <w:sz w:val="21"/>
          <w:lang w:val="es-AR"/>
        </w:rPr>
        <w:t xml:space="preserve">Henning Karbstein asume la dirección operativa del fabricante </w:t>
      </w:r>
      <w:r w:rsidR="00D67384">
        <w:rPr>
          <w:rFonts w:ascii="Arial" w:hAnsi="Arial"/>
          <w:b/>
          <w:color w:val="000000" w:themeColor="text1"/>
          <w:sz w:val="21"/>
          <w:lang w:val="es-AR"/>
        </w:rPr>
        <w:t>global de</w:t>
      </w:r>
      <w:r w:rsidRPr="003924B7">
        <w:rPr>
          <w:rFonts w:ascii="Arial" w:hAnsi="Arial"/>
          <w:b/>
          <w:color w:val="000000" w:themeColor="text1"/>
          <w:sz w:val="21"/>
          <w:lang w:val="es-AR"/>
        </w:rPr>
        <w:t xml:space="preserve"> TPE </w:t>
      </w:r>
      <w:r w:rsidRPr="003924B7">
        <w:rPr>
          <w:rFonts w:ascii="Arial" w:hAnsi="Arial"/>
          <w:i/>
          <w:sz w:val="20"/>
          <w:lang w:val="es-AR"/>
        </w:rPr>
        <w:t>(foto: KRAIBURG TPE).</w:t>
      </w:r>
    </w:p>
    <w:p w14:paraId="680CE49B" w14:textId="55779C48" w:rsidR="00F320FD" w:rsidRPr="003924B7" w:rsidRDefault="00F320FD" w:rsidP="19D0F793">
      <w:pPr>
        <w:keepLines/>
        <w:spacing w:after="0" w:line="360" w:lineRule="auto"/>
        <w:ind w:right="1701"/>
        <w:jc w:val="both"/>
        <w:rPr>
          <w:rFonts w:ascii="Arial" w:hAnsi="Arial" w:cs="Arial"/>
          <w:b/>
          <w:bCs/>
          <w:color w:val="000000"/>
          <w:sz w:val="21"/>
          <w:szCs w:val="21"/>
          <w:lang w:val="es-AR"/>
        </w:rPr>
      </w:pPr>
    </w:p>
    <w:p w14:paraId="41A2E88F" w14:textId="642DF93C" w:rsidR="00DC3BD9" w:rsidRPr="003924B7" w:rsidRDefault="00DC3BD9">
      <w:pPr>
        <w:rPr>
          <w:rFonts w:ascii="Arial" w:hAnsi="Arial" w:cs="Arial"/>
          <w:b/>
          <w:color w:val="000000"/>
          <w:sz w:val="21"/>
          <w:szCs w:val="21"/>
          <w:lang w:val="es-AR"/>
        </w:rPr>
      </w:pPr>
      <w:r w:rsidRPr="003924B7">
        <w:rPr>
          <w:lang w:val="es-AR"/>
        </w:rPr>
        <w:br w:type="page"/>
      </w:r>
    </w:p>
    <w:p w14:paraId="10929364" w14:textId="77777777" w:rsidR="00DC3BD9" w:rsidRPr="003924B7" w:rsidRDefault="00DC3BD9" w:rsidP="00DC3BD9">
      <w:pPr>
        <w:rPr>
          <w:rFonts w:ascii="Arial" w:hAnsi="Arial" w:cs="Arial"/>
          <w:b/>
          <w:color w:val="000000"/>
          <w:sz w:val="21"/>
          <w:szCs w:val="21"/>
          <w:lang w:val="es-AR"/>
        </w:rPr>
      </w:pPr>
      <w:r w:rsidRPr="003924B7">
        <w:rPr>
          <w:rFonts w:ascii="Arial" w:hAnsi="Arial"/>
          <w:b/>
          <w:color w:val="000000"/>
          <w:sz w:val="21"/>
          <w:lang w:val="es-AR"/>
        </w:rPr>
        <w:lastRenderedPageBreak/>
        <w:t>Información para representantes de la prensa</w:t>
      </w:r>
    </w:p>
    <w:p w14:paraId="622D0D83" w14:textId="77777777" w:rsidR="00DC3BD9" w:rsidRPr="003924B7" w:rsidRDefault="00DC3BD9" w:rsidP="00DC3BD9">
      <w:pPr>
        <w:rPr>
          <w:rFonts w:ascii="Arial" w:hAnsi="Arial" w:cs="Arial"/>
          <w:bCs/>
          <w:color w:val="000000"/>
          <w:sz w:val="21"/>
          <w:szCs w:val="21"/>
          <w:lang w:val="es-AR"/>
        </w:rPr>
      </w:pPr>
      <w:r w:rsidRPr="003924B7">
        <w:rPr>
          <w:rFonts w:ascii="Arial" w:hAnsi="Arial"/>
          <w:b/>
          <w:noProof/>
          <w:color w:val="000000"/>
          <w:sz w:val="21"/>
          <w:lang w:val="es-AR"/>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0D0C4262" w:rsidR="00DC3BD9" w:rsidRPr="003924B7" w:rsidRDefault="00644D5B" w:rsidP="00DC3BD9">
      <w:pPr>
        <w:rPr>
          <w:rFonts w:ascii="Arial" w:hAnsi="Arial" w:cs="Arial"/>
          <w:b/>
          <w:color w:val="000000"/>
          <w:sz w:val="21"/>
          <w:szCs w:val="21"/>
          <w:lang w:val="es-AR"/>
        </w:rPr>
      </w:pPr>
      <w:hyperlink r:id="rId11" w:history="1">
        <w:r w:rsidR="000F34E7" w:rsidRPr="003924B7">
          <w:rPr>
            <w:rStyle w:val="Hyperlink"/>
            <w:rFonts w:ascii="Arial" w:hAnsi="Arial"/>
            <w:b/>
            <w:sz w:val="21"/>
            <w:lang w:val="es-AR"/>
          </w:rPr>
          <w:t>Imágenes</w:t>
        </w:r>
      </w:hyperlink>
    </w:p>
    <w:p w14:paraId="4D18B18A" w14:textId="77777777" w:rsidR="00C627CC" w:rsidRPr="003924B7" w:rsidRDefault="00C627CC" w:rsidP="00DC3BD9">
      <w:pPr>
        <w:rPr>
          <w:rFonts w:ascii="Arial" w:hAnsi="Arial" w:cs="Arial"/>
          <w:b/>
          <w:color w:val="000000"/>
          <w:sz w:val="21"/>
          <w:szCs w:val="21"/>
          <w:lang w:val="es-AR"/>
        </w:rPr>
      </w:pPr>
    </w:p>
    <w:p w14:paraId="55B2C48E" w14:textId="77777777" w:rsidR="00DC3BD9" w:rsidRPr="003924B7" w:rsidRDefault="00DC3BD9" w:rsidP="00DC3BD9">
      <w:pPr>
        <w:rPr>
          <w:rFonts w:ascii="Arial" w:hAnsi="Arial" w:cs="Arial"/>
          <w:b/>
          <w:color w:val="000000"/>
          <w:sz w:val="21"/>
          <w:szCs w:val="21"/>
          <w:lang w:val="es-AR"/>
        </w:rPr>
      </w:pPr>
      <w:r w:rsidRPr="003924B7">
        <w:rPr>
          <w:rFonts w:ascii="Arial" w:hAnsi="Arial"/>
          <w:b/>
          <w:color w:val="000000"/>
          <w:sz w:val="21"/>
          <w:lang w:val="es-AR"/>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3924B7" w14:paraId="73A47C76" w14:textId="77777777" w:rsidTr="00CA6724">
        <w:trPr>
          <w:trHeight w:val="511"/>
        </w:trPr>
        <w:tc>
          <w:tcPr>
            <w:tcW w:w="704" w:type="dxa"/>
          </w:tcPr>
          <w:p w14:paraId="462B5CFE"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58536EA7" wp14:editId="5CD54973">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3924B7" w:rsidRDefault="00DC3BD9" w:rsidP="00CA6724">
            <w:pPr>
              <w:rPr>
                <w:rFonts w:ascii="Arial" w:hAnsi="Arial" w:cs="Arial"/>
                <w:b/>
                <w:color w:val="000000"/>
                <w:sz w:val="21"/>
                <w:szCs w:val="21"/>
                <w:lang w:val="es-AR"/>
              </w:rPr>
            </w:pPr>
            <w:r w:rsidRPr="003924B7">
              <w:rPr>
                <w:noProof/>
                <w:lang w:val="es-AR"/>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3924B7" w:rsidRDefault="00DC3BD9" w:rsidP="00CA6724">
            <w:pPr>
              <w:rPr>
                <w:rFonts w:ascii="Arial" w:hAnsi="Arial" w:cs="Arial"/>
                <w:b/>
                <w:color w:val="000000"/>
                <w:sz w:val="21"/>
                <w:szCs w:val="21"/>
                <w:lang w:val="es-AR"/>
              </w:rPr>
            </w:pPr>
            <w:r w:rsidRPr="003924B7">
              <w:rPr>
                <w:rFonts w:ascii="Arial" w:hAnsi="Arial"/>
                <w:b/>
                <w:noProof/>
                <w:color w:val="000000"/>
                <w:sz w:val="21"/>
                <w:lang w:val="es-AR"/>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3924B7" w:rsidRDefault="00DC3BD9" w:rsidP="00DC3BD9">
      <w:pPr>
        <w:rPr>
          <w:rFonts w:ascii="Arial" w:hAnsi="Arial" w:cs="Arial"/>
          <w:b/>
          <w:color w:val="000000"/>
          <w:sz w:val="21"/>
          <w:szCs w:val="21"/>
          <w:lang w:val="es-AR"/>
        </w:rPr>
      </w:pPr>
    </w:p>
    <w:p w14:paraId="2B748AC4" w14:textId="77777777" w:rsidR="00286268" w:rsidRPr="003924B7" w:rsidRDefault="00286268" w:rsidP="00286268">
      <w:pPr>
        <w:keepLines/>
        <w:spacing w:after="0" w:line="360" w:lineRule="auto"/>
        <w:ind w:right="1701"/>
        <w:jc w:val="both"/>
        <w:rPr>
          <w:rFonts w:ascii="Arial" w:hAnsi="Arial" w:cs="Arial"/>
          <w:b/>
          <w:color w:val="000000"/>
          <w:sz w:val="21"/>
          <w:szCs w:val="21"/>
          <w:lang w:val="es-AR"/>
        </w:rPr>
      </w:pPr>
      <w:r w:rsidRPr="003924B7">
        <w:rPr>
          <w:rFonts w:ascii="Arial" w:hAnsi="Arial"/>
          <w:b/>
          <w:color w:val="000000"/>
          <w:sz w:val="21"/>
          <w:lang w:val="es-AR"/>
        </w:rPr>
        <w:t>Acerca de KRAIBURG TPE</w:t>
      </w:r>
    </w:p>
    <w:p w14:paraId="30FC50DA" w14:textId="78378DFC" w:rsidR="00286268" w:rsidRPr="00531741" w:rsidRDefault="00286268" w:rsidP="00286268">
      <w:pPr>
        <w:keepLines/>
        <w:spacing w:after="0" w:line="360" w:lineRule="auto"/>
        <w:ind w:right="1701"/>
        <w:jc w:val="both"/>
        <w:rPr>
          <w:rFonts w:ascii="Arial" w:hAnsi="Arial" w:cs="Arial"/>
          <w:color w:val="000000" w:themeColor="text1"/>
          <w:sz w:val="20"/>
          <w:lang w:val="es-AR"/>
        </w:rPr>
      </w:pPr>
      <w:r w:rsidRPr="003924B7">
        <w:rPr>
          <w:rFonts w:ascii="Arial" w:hAnsi="Arial"/>
          <w:color w:val="000000" w:themeColor="text1"/>
          <w:sz w:val="20"/>
          <w:lang w:val="es-AR"/>
        </w:rPr>
        <w:t>KRAIBURG TPE (</w:t>
      </w:r>
      <w:hyperlink r:id="rId22" w:history="1">
        <w:r w:rsidRPr="003924B7">
          <w:rPr>
            <w:rStyle w:val="Hyperlink"/>
            <w:rFonts w:ascii="Arial" w:hAnsi="Arial"/>
            <w:sz w:val="20"/>
            <w:lang w:val="es-AR"/>
          </w:rPr>
          <w:t>www.kraiburg-tpe.com</w:t>
        </w:r>
      </w:hyperlink>
      <w:r w:rsidRPr="003924B7">
        <w:rPr>
          <w:rFonts w:ascii="Arial" w:hAnsi="Arial"/>
          <w:color w:val="000000" w:themeColor="text1"/>
          <w:sz w:val="20"/>
          <w:lang w:val="es-AR"/>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automo</w:t>
      </w:r>
      <w:r w:rsidR="00D17716">
        <w:rPr>
          <w:rFonts w:ascii="Arial" w:hAnsi="Arial"/>
          <w:color w:val="000000" w:themeColor="text1"/>
          <w:sz w:val="20"/>
          <w:lang w:val="es-AR"/>
        </w:rPr>
        <w:t>triz</w:t>
      </w:r>
      <w:r w:rsidRPr="003924B7">
        <w:rPr>
          <w:rFonts w:ascii="Arial" w:hAnsi="Arial"/>
          <w:color w:val="000000" w:themeColor="text1"/>
          <w:sz w:val="20"/>
          <w:lang w:val="es-AR"/>
        </w:rPr>
        <w:t xml:space="preserve">, </w:t>
      </w:r>
      <w:r w:rsidR="00D17716">
        <w:rPr>
          <w:rFonts w:ascii="Arial" w:hAnsi="Arial"/>
          <w:color w:val="000000" w:themeColor="text1"/>
          <w:sz w:val="20"/>
          <w:lang w:val="es-AR"/>
        </w:rPr>
        <w:t>i</w:t>
      </w:r>
      <w:r w:rsidRPr="003924B7">
        <w:rPr>
          <w:rFonts w:ascii="Arial" w:hAnsi="Arial"/>
          <w:color w:val="000000" w:themeColor="text1"/>
          <w:sz w:val="20"/>
          <w:lang w:val="es-AR"/>
        </w:rPr>
        <w:t>ndustria</w:t>
      </w:r>
      <w:r w:rsidR="00D17716">
        <w:rPr>
          <w:rFonts w:ascii="Arial" w:hAnsi="Arial"/>
          <w:color w:val="000000" w:themeColor="text1"/>
          <w:sz w:val="20"/>
          <w:lang w:val="es-AR"/>
        </w:rPr>
        <w:t>l, de</w:t>
      </w:r>
      <w:r w:rsidRPr="003924B7">
        <w:rPr>
          <w:rFonts w:ascii="Arial" w:hAnsi="Arial"/>
          <w:color w:val="000000" w:themeColor="text1"/>
          <w:sz w:val="20"/>
          <w:lang w:val="es-AR"/>
        </w:rPr>
        <w:t xml:space="preserve"> bienes de consumo, así como para el estrictamente regulado sector médico. Las líneas de productos establecidas THERMOLAST</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COPEC</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HIPEX</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xml:space="preserve"> y For Tec E</w:t>
      </w:r>
      <w:r w:rsidRPr="003924B7">
        <w:rPr>
          <w:rFonts w:ascii="Arial" w:hAnsi="Arial"/>
          <w:color w:val="000000" w:themeColor="text1"/>
          <w:sz w:val="20"/>
          <w:vertAlign w:val="superscript"/>
          <w:lang w:val="es-AR"/>
        </w:rPr>
        <w:t>®</w:t>
      </w:r>
      <w:r w:rsidRPr="003924B7">
        <w:rPr>
          <w:rFonts w:ascii="Arial" w:hAnsi="Arial"/>
          <w:color w:val="000000" w:themeColor="text1"/>
          <w:sz w:val="20"/>
          <w:lang w:val="es-AR"/>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52BF50FB" w14:textId="77777777" w:rsidR="002C07D0" w:rsidRPr="00531741" w:rsidRDefault="002C07D0">
      <w:pPr>
        <w:rPr>
          <w:rFonts w:ascii="Arial" w:hAnsi="Arial" w:cs="Arial"/>
          <w:b/>
          <w:color w:val="000000"/>
          <w:sz w:val="21"/>
          <w:szCs w:val="21"/>
          <w:lang w:val="es-AR"/>
        </w:rPr>
      </w:pPr>
    </w:p>
    <w:sectPr w:rsidR="002C07D0" w:rsidRPr="0053174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8D771" w14:textId="77777777" w:rsidR="00345ED4" w:rsidRDefault="00345ED4" w:rsidP="00784C57">
      <w:pPr>
        <w:spacing w:after="0" w:line="240" w:lineRule="auto"/>
      </w:pPr>
      <w:r>
        <w:separator/>
      </w:r>
    </w:p>
  </w:endnote>
  <w:endnote w:type="continuationSeparator" w:id="0">
    <w:p w14:paraId="4116B5A9" w14:textId="77777777" w:rsidR="00345ED4" w:rsidRDefault="00345ED4" w:rsidP="00784C57">
      <w:pPr>
        <w:spacing w:after="0" w:line="240" w:lineRule="auto"/>
      </w:pPr>
      <w:r>
        <w:continuationSeparator/>
      </w:r>
    </w:p>
  </w:endnote>
  <w:endnote w:type="continuationNotice" w:id="1">
    <w:p w14:paraId="0B7E6262" w14:textId="77777777" w:rsidR="00345ED4" w:rsidRDefault="00345E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66AAB" w14:textId="77777777" w:rsidR="00345ED4" w:rsidRDefault="00345ED4" w:rsidP="00784C57">
      <w:pPr>
        <w:spacing w:after="0" w:line="240" w:lineRule="auto"/>
      </w:pPr>
      <w:r>
        <w:separator/>
      </w:r>
    </w:p>
  </w:footnote>
  <w:footnote w:type="continuationSeparator" w:id="0">
    <w:p w14:paraId="4D299258" w14:textId="77777777" w:rsidR="00345ED4" w:rsidRDefault="00345ED4" w:rsidP="00784C57">
      <w:pPr>
        <w:spacing w:after="0" w:line="240" w:lineRule="auto"/>
      </w:pPr>
      <w:r>
        <w:continuationSeparator/>
      </w:r>
    </w:p>
  </w:footnote>
  <w:footnote w:type="continuationNotice" w:id="1">
    <w:p w14:paraId="048D2793" w14:textId="77777777" w:rsidR="00345ED4" w:rsidRDefault="00345E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63CF83D5" w14:textId="77777777" w:rsidR="003C3836" w:rsidRDefault="003C3836" w:rsidP="003C3836">
          <w:pPr>
            <w:spacing w:after="0" w:line="360" w:lineRule="auto"/>
            <w:jc w:val="both"/>
            <w:rPr>
              <w:rFonts w:ascii="Arial" w:hAnsi="Arial" w:cs="Arial"/>
              <w:b/>
              <w:sz w:val="16"/>
              <w:szCs w:val="16"/>
            </w:rPr>
          </w:pPr>
          <w:r>
            <w:rPr>
              <w:rFonts w:ascii="Arial" w:hAnsi="Arial"/>
              <w:b/>
              <w:sz w:val="16"/>
            </w:rPr>
            <w:t>Henning Karbstein asume la Dirección General de KRAIBURG TPE para las Américas</w:t>
          </w:r>
        </w:p>
        <w:p w14:paraId="2B016BF4" w14:textId="77777777" w:rsidR="003C3836" w:rsidRPr="00014BB3" w:rsidRDefault="003C3836" w:rsidP="003C3836">
          <w:pPr>
            <w:spacing w:after="0" w:line="360" w:lineRule="auto"/>
            <w:jc w:val="both"/>
            <w:rPr>
              <w:rFonts w:ascii="Arial" w:hAnsi="Arial" w:cs="Arial"/>
              <w:b/>
              <w:bCs/>
              <w:sz w:val="16"/>
              <w:szCs w:val="16"/>
            </w:rPr>
          </w:pPr>
          <w:r>
            <w:rPr>
              <w:rFonts w:ascii="Arial" w:hAnsi="Arial"/>
              <w:b/>
              <w:sz w:val="16"/>
            </w:rPr>
            <w:t>Waldkraiburg, septiembre de 2024</w:t>
          </w:r>
        </w:p>
        <w:p w14:paraId="4F16FFE5" w14:textId="1262C0C9" w:rsidR="00502615" w:rsidRPr="00C71DA0" w:rsidRDefault="001E7076" w:rsidP="003C383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865FB3" w:rsidRDefault="00502615" w:rsidP="00502615">
    <w:pPr>
      <w:pStyle w:val="Kopfzeile"/>
      <w:tabs>
        <w:tab w:val="clear" w:pos="4703"/>
        <w:tab w:val="clear" w:pos="9406"/>
      </w:tabs>
      <w:rPr>
        <w:rFonts w:ascii="Arial" w:hAnsi="Arial" w:cs="Arial"/>
        <w:sz w:val="20"/>
        <w:szCs w:val="20"/>
      </w:rPr>
    </w:pPr>
  </w:p>
  <w:p w14:paraId="7ECDAEA4" w14:textId="77777777" w:rsidR="001A1A47" w:rsidRPr="00865FB3"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E0A24B0" w14:textId="0CAA922B" w:rsidR="001936C1" w:rsidRDefault="001936C1" w:rsidP="00502615">
          <w:pPr>
            <w:spacing w:after="0" w:line="360" w:lineRule="auto"/>
            <w:jc w:val="both"/>
            <w:rPr>
              <w:rFonts w:ascii="Arial" w:hAnsi="Arial" w:cs="Arial"/>
              <w:b/>
              <w:sz w:val="16"/>
              <w:szCs w:val="16"/>
            </w:rPr>
          </w:pPr>
          <w:r>
            <w:rPr>
              <w:rFonts w:ascii="Arial" w:hAnsi="Arial"/>
              <w:b/>
              <w:sz w:val="16"/>
            </w:rPr>
            <w:t>Henning Karbstein asume la Dirección General de KRAIBURG TPE para las Américas</w:t>
          </w:r>
        </w:p>
        <w:p w14:paraId="7CA21669" w14:textId="0DE3380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septiembre de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865FB3" w:rsidRDefault="00502615" w:rsidP="00502615">
          <w:pPr>
            <w:pStyle w:val="Kopfzeile"/>
            <w:tabs>
              <w:tab w:val="clear" w:pos="4703"/>
              <w:tab w:val="clear" w:pos="9406"/>
            </w:tabs>
            <w:rPr>
              <w:rFonts w:ascii="Arial" w:hAnsi="Arial" w:cs="Arial"/>
              <w:sz w:val="16"/>
              <w:szCs w:val="16"/>
              <w:lang w:val="de-DE"/>
            </w:rPr>
          </w:pPr>
          <w:r w:rsidRPr="00865FB3">
            <w:rPr>
              <w:rFonts w:ascii="Arial" w:hAnsi="Arial"/>
              <w:sz w:val="16"/>
              <w:lang w:val="de-DE"/>
            </w:rPr>
            <w:t>Friedrich-Schmidt-Strasse 2</w:t>
          </w:r>
        </w:p>
        <w:p w14:paraId="46B96D3D" w14:textId="77777777" w:rsidR="00502615" w:rsidRPr="003924B7" w:rsidRDefault="00502615" w:rsidP="00502615">
          <w:pPr>
            <w:pStyle w:val="Kopfzeile"/>
            <w:tabs>
              <w:tab w:val="clear" w:pos="4703"/>
              <w:tab w:val="clear" w:pos="9406"/>
            </w:tabs>
            <w:rPr>
              <w:rFonts w:ascii="Arial" w:hAnsi="Arial" w:cs="Arial"/>
              <w:sz w:val="16"/>
              <w:szCs w:val="16"/>
              <w:lang w:val="it-IT"/>
            </w:rPr>
          </w:pPr>
          <w:r w:rsidRPr="003924B7">
            <w:rPr>
              <w:rFonts w:ascii="Arial" w:hAnsi="Arial"/>
              <w:sz w:val="16"/>
              <w:lang w:val="it-IT"/>
            </w:rPr>
            <w:t>84478 Waldkraiburg</w:t>
          </w:r>
        </w:p>
        <w:p w14:paraId="52A084DE" w14:textId="77777777" w:rsidR="00502615" w:rsidRPr="003924B7" w:rsidRDefault="00FB6011" w:rsidP="00502615">
          <w:pPr>
            <w:pStyle w:val="Kopfzeile"/>
            <w:tabs>
              <w:tab w:val="clear" w:pos="4703"/>
              <w:tab w:val="clear" w:pos="9406"/>
            </w:tabs>
            <w:rPr>
              <w:rFonts w:ascii="Arial" w:hAnsi="Arial" w:cs="Arial"/>
              <w:sz w:val="16"/>
              <w:szCs w:val="16"/>
              <w:lang w:val="it-IT"/>
            </w:rPr>
          </w:pPr>
          <w:r w:rsidRPr="003924B7">
            <w:rPr>
              <w:rFonts w:ascii="Arial" w:hAnsi="Arial"/>
              <w:sz w:val="16"/>
              <w:lang w:val="it-IT"/>
            </w:rPr>
            <w:t>Alemania</w:t>
          </w:r>
        </w:p>
        <w:p w14:paraId="73160BF7" w14:textId="77777777" w:rsidR="00502615" w:rsidRPr="003924B7"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3924B7" w:rsidRDefault="00C97AAF" w:rsidP="00C97AAF">
          <w:pPr>
            <w:pStyle w:val="Kopfzeile"/>
            <w:tabs>
              <w:tab w:val="clear" w:pos="4703"/>
              <w:tab w:val="clear" w:pos="9406"/>
            </w:tabs>
            <w:rPr>
              <w:rFonts w:ascii="Arial" w:hAnsi="Arial" w:cs="Arial"/>
              <w:sz w:val="16"/>
              <w:szCs w:val="16"/>
              <w:lang w:val="it-IT"/>
            </w:rPr>
          </w:pPr>
          <w:r w:rsidRPr="003924B7">
            <w:rPr>
              <w:rFonts w:ascii="Arial" w:hAnsi="Arial"/>
              <w:sz w:val="16"/>
              <w:lang w:val="it-IT"/>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3924B7" w:rsidRDefault="00502615" w:rsidP="00502615">
          <w:pPr>
            <w:pStyle w:val="Kopfzeile"/>
            <w:tabs>
              <w:tab w:val="clear" w:pos="4703"/>
              <w:tab w:val="clear" w:pos="9406"/>
            </w:tabs>
            <w:rPr>
              <w:rFonts w:ascii="Arial" w:hAnsi="Arial" w:cs="Arial"/>
              <w:sz w:val="16"/>
              <w:szCs w:val="16"/>
              <w:lang w:val="it-IT"/>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1EF86734" w:rsidR="00F125F3" w:rsidRPr="00C71DA0" w:rsidRDefault="007207CE"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90" behindDoc="0" locked="0" layoutInCell="1" allowOverlap="1" wp14:anchorId="3A9BE5EC" wp14:editId="09D052C6">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1BC24AAC" w14:textId="77777777" w:rsidR="007207CE" w:rsidRPr="00280BA4" w:rsidRDefault="007207CE" w:rsidP="007207CE">
                          <w:pPr>
                            <w:pStyle w:val="Kopfzeile"/>
                            <w:rPr>
                              <w:rFonts w:ascii="Arial" w:hAnsi="Arial" w:cs="Arial"/>
                              <w:b/>
                              <w:sz w:val="16"/>
                              <w:szCs w:val="16"/>
                            </w:rPr>
                          </w:pPr>
                          <w:r>
                            <w:rPr>
                              <w:rFonts w:ascii="Arial" w:hAnsi="Arial"/>
                              <w:b/>
                              <w:sz w:val="16"/>
                            </w:rPr>
                            <w:t>Contacto de prensa</w:t>
                          </w:r>
                        </w:p>
                        <w:p w14:paraId="07B7676E" w14:textId="77777777" w:rsidR="007207CE" w:rsidRPr="00865FB3" w:rsidRDefault="007207CE" w:rsidP="007207CE">
                          <w:pPr>
                            <w:pStyle w:val="Textkrper-Zeileneinzug"/>
                            <w:ind w:left="0"/>
                            <w:rPr>
                              <w:bCs/>
                              <w:sz w:val="16"/>
                              <w:szCs w:val="16"/>
                            </w:rPr>
                          </w:pPr>
                        </w:p>
                        <w:p w14:paraId="22078A41" w14:textId="77777777" w:rsidR="007207CE" w:rsidRPr="00B0608B" w:rsidRDefault="007207CE" w:rsidP="007207CE">
                          <w:pPr>
                            <w:pStyle w:val="Textkrper-Zeileneinzug"/>
                            <w:ind w:left="0"/>
                            <w:rPr>
                              <w:iCs w:val="0"/>
                              <w:sz w:val="16"/>
                            </w:rPr>
                          </w:pPr>
                          <w:r>
                            <w:rPr>
                              <w:sz w:val="16"/>
                            </w:rPr>
                            <w:t>Europa, Oriente Medio, África y América</w:t>
                          </w:r>
                        </w:p>
                        <w:p w14:paraId="164FA84C" w14:textId="77777777" w:rsidR="007207CE" w:rsidRPr="00B0608B" w:rsidRDefault="007207CE" w:rsidP="007207CE">
                          <w:pPr>
                            <w:pStyle w:val="Textkrper-Zeileneinzug"/>
                            <w:ind w:left="0"/>
                            <w:rPr>
                              <w:i w:val="0"/>
                              <w:sz w:val="16"/>
                              <w:szCs w:val="16"/>
                            </w:rPr>
                          </w:pPr>
                          <w:r>
                            <w:rPr>
                              <w:i w:val="0"/>
                              <w:sz w:val="16"/>
                            </w:rPr>
                            <w:t>Juliane Schmidhuber</w:t>
                          </w:r>
                        </w:p>
                        <w:p w14:paraId="08F8266F" w14:textId="77777777" w:rsidR="007207CE" w:rsidRPr="00B0608B" w:rsidRDefault="007207CE" w:rsidP="007207CE">
                          <w:pPr>
                            <w:pStyle w:val="Textkrper-Zeileneinzug"/>
                            <w:ind w:left="0"/>
                            <w:rPr>
                              <w:i w:val="0"/>
                              <w:sz w:val="16"/>
                              <w:szCs w:val="16"/>
                            </w:rPr>
                          </w:pPr>
                          <w:r>
                            <w:rPr>
                              <w:i w:val="0"/>
                              <w:sz w:val="16"/>
                            </w:rPr>
                            <w:t>Gerente de Relaciones Públicas y Comunicaciones</w:t>
                          </w:r>
                        </w:p>
                        <w:p w14:paraId="32E713FE" w14:textId="77777777" w:rsidR="007207CE" w:rsidRPr="00865FB3" w:rsidRDefault="007207CE" w:rsidP="007207CE">
                          <w:pPr>
                            <w:pStyle w:val="Textkrper-Zeileneinzug"/>
                            <w:ind w:left="0"/>
                            <w:rPr>
                              <w:i w:val="0"/>
                              <w:sz w:val="16"/>
                              <w:szCs w:val="16"/>
                              <w:lang w:val="de-DE"/>
                            </w:rPr>
                          </w:pPr>
                          <w:r w:rsidRPr="00865FB3">
                            <w:rPr>
                              <w:i w:val="0"/>
                              <w:sz w:val="16"/>
                              <w:lang w:val="de-DE"/>
                            </w:rPr>
                            <w:t>Tel. +49 8638 9810 568</w:t>
                          </w:r>
                        </w:p>
                        <w:p w14:paraId="65F6BC6E" w14:textId="0E1E5B0F" w:rsidR="007207CE" w:rsidRPr="00865FB3" w:rsidRDefault="00644D5B" w:rsidP="007207CE">
                          <w:pPr>
                            <w:pStyle w:val="Textkrper-Zeileneinzug"/>
                            <w:ind w:left="0"/>
                            <w:rPr>
                              <w:rStyle w:val="Hyperlink"/>
                              <w:i w:val="0"/>
                              <w:iCs w:val="0"/>
                              <w:sz w:val="16"/>
                              <w:szCs w:val="16"/>
                              <w:lang w:val="de-DE"/>
                            </w:rPr>
                          </w:pPr>
                          <w:hyperlink r:id="rId2" w:history="1">
                            <w:r w:rsidR="000F34E7" w:rsidRPr="00865FB3">
                              <w:rPr>
                                <w:rStyle w:val="Hyperlink"/>
                                <w:i w:val="0"/>
                                <w:sz w:val="16"/>
                                <w:lang w:val="de-DE"/>
                              </w:rPr>
                              <w:t>juliane.schmidhuber@kraiburg-tpe.com</w:t>
                            </w:r>
                          </w:hyperlink>
                        </w:p>
                        <w:p w14:paraId="45A7BAE7" w14:textId="77777777" w:rsidR="007207CE" w:rsidRPr="00B0608B" w:rsidRDefault="007207CE" w:rsidP="007207CE">
                          <w:pPr>
                            <w:pStyle w:val="Textkrper-Zeileneinzug"/>
                            <w:ind w:left="0"/>
                            <w:rPr>
                              <w:bCs/>
                              <w:sz w:val="16"/>
                              <w:szCs w:val="16"/>
                              <w:lang w:val="de-DE"/>
                            </w:rPr>
                          </w:pPr>
                        </w:p>
                        <w:p w14:paraId="4EB9FBD2" w14:textId="77777777" w:rsidR="007207CE" w:rsidRPr="00865FB3" w:rsidRDefault="007207CE" w:rsidP="007207CE">
                          <w:pPr>
                            <w:pStyle w:val="Textkrper-Zeileneinzug"/>
                            <w:ind w:left="0"/>
                            <w:rPr>
                              <w:iCs w:val="0"/>
                              <w:sz w:val="16"/>
                              <w:lang w:val="de-DE"/>
                            </w:rPr>
                          </w:pPr>
                          <w:r w:rsidRPr="00865FB3">
                            <w:rPr>
                              <w:sz w:val="16"/>
                              <w:lang w:val="de-DE"/>
                            </w:rPr>
                            <w:t>Zona Asia-Pacífico</w:t>
                          </w:r>
                        </w:p>
                        <w:p w14:paraId="4FFE8134"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Bridget Ngang</w:t>
                          </w:r>
                        </w:p>
                        <w:p w14:paraId="71AF8087"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Gerente de Marketing, Asia-Pacífico</w:t>
                          </w:r>
                        </w:p>
                        <w:p w14:paraId="74E2B6AC"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Tel.: +603 9545 6301</w:t>
                          </w:r>
                        </w:p>
                        <w:p w14:paraId="3886D999" w14:textId="19DBFBD9" w:rsidR="007207CE" w:rsidRPr="00865FB3" w:rsidRDefault="00644D5B" w:rsidP="007207CE">
                          <w:pPr>
                            <w:pStyle w:val="Kopfzeile"/>
                            <w:spacing w:line="360" w:lineRule="auto"/>
                            <w:rPr>
                              <w:rStyle w:val="Hyperlink"/>
                              <w:rFonts w:ascii="Arial" w:hAnsi="Arial" w:cs="Arial"/>
                              <w:sz w:val="16"/>
                              <w:szCs w:val="16"/>
                              <w:lang w:val="de-DE"/>
                            </w:rPr>
                          </w:pPr>
                          <w:hyperlink r:id="rId3" w:history="1">
                            <w:r w:rsidR="000F34E7" w:rsidRPr="00865FB3">
                              <w:rPr>
                                <w:rStyle w:val="Hyperlink"/>
                                <w:rFonts w:ascii="Arial" w:hAnsi="Arial"/>
                                <w:sz w:val="16"/>
                                <w:lang w:val="de-DE"/>
                              </w:rPr>
                              <w:t>bridget.ngang@kraiburg-tpe.com</w:t>
                            </w:r>
                          </w:hyperlink>
                        </w:p>
                        <w:p w14:paraId="285698D4" w14:textId="77777777" w:rsidR="007207CE" w:rsidRDefault="007207CE" w:rsidP="007207CE">
                          <w:pPr>
                            <w:pStyle w:val="Kopfzeile"/>
                            <w:spacing w:line="360" w:lineRule="auto"/>
                            <w:rPr>
                              <w:rStyle w:val="Hyperlink"/>
                              <w:rFonts w:ascii="Arial" w:hAnsi="Arial" w:cs="Arial"/>
                              <w:sz w:val="16"/>
                              <w:szCs w:val="16"/>
                              <w:lang w:val="de-DE"/>
                            </w:rPr>
                          </w:pPr>
                        </w:p>
                        <w:p w14:paraId="1D31B31E"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Estados Unidos</w:t>
                          </w:r>
                        </w:p>
                        <w:p w14:paraId="16B13EEC"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Mirna Pina</w:t>
                          </w:r>
                        </w:p>
                        <w:p w14:paraId="28C79FFA"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Coordinadora de Marketing</w:t>
                          </w:r>
                        </w:p>
                        <w:p w14:paraId="0D511529"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Tel.: +1 470 514-2458</w:t>
                          </w:r>
                        </w:p>
                        <w:p w14:paraId="7AA5897A" w14:textId="43BC7528" w:rsidR="007207CE" w:rsidRPr="003924B7" w:rsidRDefault="00644D5B" w:rsidP="007207CE">
                          <w:pPr>
                            <w:pStyle w:val="Kopfzeile"/>
                            <w:spacing w:line="360" w:lineRule="auto"/>
                            <w:rPr>
                              <w:rStyle w:val="Hyperlink"/>
                              <w:rFonts w:ascii="Arial" w:hAnsi="Arial" w:cs="Arial"/>
                              <w:color w:val="auto"/>
                              <w:sz w:val="16"/>
                              <w:szCs w:val="16"/>
                              <w:u w:val="none"/>
                              <w:lang w:val="fr-FR"/>
                            </w:rPr>
                          </w:pPr>
                          <w:hyperlink r:id="rId4" w:history="1">
                            <w:r w:rsidR="000F34E7" w:rsidRPr="003924B7">
                              <w:rPr>
                                <w:rStyle w:val="Hyperlink"/>
                                <w:rFonts w:ascii="Arial" w:hAnsi="Arial"/>
                                <w:sz w:val="16"/>
                                <w:lang w:val="fr-FR"/>
                              </w:rPr>
                              <w:t>mirna.pina@kraiburg-tpe.com</w:t>
                            </w:r>
                          </w:hyperlink>
                        </w:p>
                        <w:p w14:paraId="3B980761" w14:textId="77777777" w:rsidR="007207CE" w:rsidRPr="003924B7" w:rsidRDefault="007207CE" w:rsidP="007207CE">
                          <w:pPr>
                            <w:pStyle w:val="Textkrper-Zeileneinzug"/>
                            <w:ind w:left="0"/>
                            <w:rPr>
                              <w:sz w:val="16"/>
                              <w:szCs w:val="16"/>
                              <w:lang w:val="fr-FR"/>
                            </w:rPr>
                          </w:pPr>
                        </w:p>
                        <w:p w14:paraId="525FEA08" w14:textId="77777777" w:rsidR="007207CE" w:rsidRPr="003924B7" w:rsidRDefault="007207CE" w:rsidP="007207CE">
                          <w:pPr>
                            <w:pStyle w:val="Textkrper-Zeileneinzug"/>
                            <w:ind w:left="0"/>
                            <w:rPr>
                              <w:sz w:val="16"/>
                              <w:szCs w:val="16"/>
                              <w:lang w:val="fr-FR"/>
                            </w:rPr>
                          </w:pPr>
                        </w:p>
                        <w:p w14:paraId="44A20DEC" w14:textId="77777777" w:rsidR="007207CE" w:rsidRPr="00856FEE" w:rsidRDefault="007207CE" w:rsidP="007207CE">
                          <w:pPr>
                            <w:pStyle w:val="Textkrper-Zeileneinzug"/>
                            <w:ind w:left="0"/>
                            <w:rPr>
                              <w:rStyle w:val="Hyperlink"/>
                              <w:b/>
                              <w:i w:val="0"/>
                              <w:sz w:val="16"/>
                            </w:rPr>
                          </w:pPr>
                          <w:r>
                            <w:rPr>
                              <w:b/>
                              <w:i w:val="0"/>
                              <w:sz w:val="16"/>
                            </w:rPr>
                            <w:t>Agencia de comunicación</w:t>
                          </w:r>
                        </w:p>
                        <w:p w14:paraId="17FCE87C" w14:textId="77777777" w:rsidR="007207CE" w:rsidRPr="00856FEE" w:rsidRDefault="007207CE" w:rsidP="007207CE">
                          <w:pPr>
                            <w:spacing w:after="0" w:line="360" w:lineRule="auto"/>
                            <w:rPr>
                              <w:rFonts w:ascii="Arial" w:hAnsi="Arial"/>
                              <w:i/>
                              <w:sz w:val="16"/>
                            </w:rPr>
                          </w:pPr>
                          <w:r>
                            <w:rPr>
                              <w:rFonts w:ascii="Arial" w:hAnsi="Arial"/>
                              <w:i/>
                              <w:sz w:val="16"/>
                            </w:rPr>
                            <w:t>EMG</w:t>
                          </w:r>
                        </w:p>
                        <w:p w14:paraId="5C6F970A" w14:textId="77777777" w:rsidR="007207CE" w:rsidRPr="00856FEE" w:rsidRDefault="007207CE" w:rsidP="007207CE">
                          <w:pPr>
                            <w:spacing w:after="0" w:line="360" w:lineRule="auto"/>
                            <w:rPr>
                              <w:rFonts w:ascii="Arial" w:hAnsi="Arial"/>
                              <w:iCs/>
                              <w:sz w:val="16"/>
                            </w:rPr>
                          </w:pPr>
                          <w:r>
                            <w:rPr>
                              <w:rFonts w:ascii="Arial" w:hAnsi="Arial"/>
                              <w:sz w:val="16"/>
                            </w:rPr>
                            <w:t>Vera Kiseleva</w:t>
                          </w:r>
                        </w:p>
                        <w:p w14:paraId="40024B1A" w14:textId="77777777" w:rsidR="007207CE" w:rsidRPr="00856FEE" w:rsidRDefault="007207CE" w:rsidP="007207CE">
                          <w:pPr>
                            <w:spacing w:after="0" w:line="360" w:lineRule="auto"/>
                            <w:rPr>
                              <w:rFonts w:ascii="Arial" w:hAnsi="Arial"/>
                              <w:iCs/>
                              <w:sz w:val="16"/>
                            </w:rPr>
                          </w:pPr>
                          <w:r>
                            <w:rPr>
                              <w:rFonts w:ascii="Arial" w:hAnsi="Arial"/>
                              <w:sz w:val="16"/>
                            </w:rPr>
                            <w:t xml:space="preserve">Tel.: +31 645 092 735 </w:t>
                          </w:r>
                        </w:p>
                        <w:p w14:paraId="3307F093" w14:textId="2FE7613D" w:rsidR="007207CE" w:rsidRPr="008B5E2E" w:rsidRDefault="00644D5B" w:rsidP="007207CE">
                          <w:pPr>
                            <w:spacing w:after="0" w:line="360" w:lineRule="auto"/>
                            <w:rPr>
                              <w:rFonts w:ascii="Arial" w:hAnsi="Arial" w:cs="Arial"/>
                              <w:iCs/>
                              <w:sz w:val="16"/>
                              <w:szCs w:val="16"/>
                            </w:rPr>
                          </w:pPr>
                          <w:hyperlink r:id="rId5" w:history="1">
                            <w:r w:rsidR="000F34E7">
                              <w:rPr>
                                <w:rStyle w:val="Hyperlink"/>
                                <w:rFonts w:ascii="Arial" w:hAnsi="Arial"/>
                                <w:sz w:val="16"/>
                              </w:rPr>
                              <w:t>vkiseleva@emg-marcom.com</w:t>
                            </w:r>
                          </w:hyperlink>
                        </w:p>
                        <w:p w14:paraId="52A4FFDB" w14:textId="77777777" w:rsidR="007207CE" w:rsidRPr="00DC3BD9" w:rsidRDefault="007207CE" w:rsidP="007207C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BE5EC"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1BC24AAC" w14:textId="77777777" w:rsidR="007207CE" w:rsidRPr="00280BA4" w:rsidRDefault="007207CE" w:rsidP="007207CE">
                    <w:pPr>
                      <w:pStyle w:val="Kopfzeile"/>
                      <w:rPr>
                        <w:rFonts w:ascii="Arial" w:hAnsi="Arial" w:cs="Arial"/>
                        <w:b/>
                        <w:sz w:val="16"/>
                        <w:szCs w:val="16"/>
                      </w:rPr>
                    </w:pPr>
                    <w:r>
                      <w:rPr>
                        <w:rFonts w:ascii="Arial" w:hAnsi="Arial"/>
                        <w:b/>
                        <w:sz w:val="16"/>
                      </w:rPr>
                      <w:t>Contacto de prensa</w:t>
                    </w:r>
                  </w:p>
                  <w:p w14:paraId="07B7676E" w14:textId="77777777" w:rsidR="007207CE" w:rsidRPr="00865FB3" w:rsidRDefault="007207CE" w:rsidP="007207CE">
                    <w:pPr>
                      <w:pStyle w:val="Textkrper-Zeileneinzug"/>
                      <w:ind w:left="0"/>
                      <w:rPr>
                        <w:bCs/>
                        <w:sz w:val="16"/>
                        <w:szCs w:val="16"/>
                      </w:rPr>
                    </w:pPr>
                  </w:p>
                  <w:p w14:paraId="22078A41" w14:textId="77777777" w:rsidR="007207CE" w:rsidRPr="00B0608B" w:rsidRDefault="007207CE" w:rsidP="007207CE">
                    <w:pPr>
                      <w:pStyle w:val="Textkrper-Zeileneinzug"/>
                      <w:ind w:left="0"/>
                      <w:rPr>
                        <w:iCs w:val="0"/>
                        <w:sz w:val="16"/>
                      </w:rPr>
                    </w:pPr>
                    <w:r>
                      <w:rPr>
                        <w:sz w:val="16"/>
                      </w:rPr>
                      <w:t>Europa, Oriente Medio, África y América</w:t>
                    </w:r>
                  </w:p>
                  <w:p w14:paraId="164FA84C" w14:textId="77777777" w:rsidR="007207CE" w:rsidRPr="00B0608B" w:rsidRDefault="007207CE" w:rsidP="007207CE">
                    <w:pPr>
                      <w:pStyle w:val="Textkrper-Zeileneinzug"/>
                      <w:ind w:left="0"/>
                      <w:rPr>
                        <w:i w:val="0"/>
                        <w:sz w:val="16"/>
                        <w:szCs w:val="16"/>
                      </w:rPr>
                    </w:pPr>
                    <w:r>
                      <w:rPr>
                        <w:i w:val="0"/>
                        <w:sz w:val="16"/>
                      </w:rPr>
                      <w:t>Juliane Schmidhuber</w:t>
                    </w:r>
                  </w:p>
                  <w:p w14:paraId="08F8266F" w14:textId="77777777" w:rsidR="007207CE" w:rsidRPr="00B0608B" w:rsidRDefault="007207CE" w:rsidP="007207CE">
                    <w:pPr>
                      <w:pStyle w:val="Textkrper-Zeileneinzug"/>
                      <w:ind w:left="0"/>
                      <w:rPr>
                        <w:i w:val="0"/>
                        <w:sz w:val="16"/>
                        <w:szCs w:val="16"/>
                      </w:rPr>
                    </w:pPr>
                    <w:r>
                      <w:rPr>
                        <w:i w:val="0"/>
                        <w:sz w:val="16"/>
                      </w:rPr>
                      <w:t>Gerente de Relaciones Públicas y Comunicaciones</w:t>
                    </w:r>
                  </w:p>
                  <w:p w14:paraId="32E713FE" w14:textId="77777777" w:rsidR="007207CE" w:rsidRPr="00865FB3" w:rsidRDefault="007207CE" w:rsidP="007207CE">
                    <w:pPr>
                      <w:pStyle w:val="Textkrper-Zeileneinzug"/>
                      <w:ind w:left="0"/>
                      <w:rPr>
                        <w:i w:val="0"/>
                        <w:sz w:val="16"/>
                        <w:szCs w:val="16"/>
                        <w:lang w:val="de-DE"/>
                      </w:rPr>
                    </w:pPr>
                    <w:r w:rsidRPr="00865FB3">
                      <w:rPr>
                        <w:i w:val="0"/>
                        <w:sz w:val="16"/>
                        <w:lang w:val="de-DE"/>
                      </w:rPr>
                      <w:t>Tel. +49 8638 9810 568</w:t>
                    </w:r>
                  </w:p>
                  <w:p w14:paraId="65F6BC6E" w14:textId="0E1E5B0F" w:rsidR="007207CE" w:rsidRPr="00865FB3" w:rsidRDefault="00DC4EB3" w:rsidP="007207CE">
                    <w:pPr>
                      <w:pStyle w:val="Textkrper-Zeileneinzug"/>
                      <w:ind w:left="0"/>
                      <w:rPr>
                        <w:rStyle w:val="Hyperlink"/>
                        <w:i w:val="0"/>
                        <w:iCs w:val="0"/>
                        <w:sz w:val="16"/>
                        <w:szCs w:val="16"/>
                        <w:lang w:val="de-DE"/>
                      </w:rPr>
                    </w:pPr>
                    <w:hyperlink r:id="rId6" w:history="1">
                      <w:r w:rsidR="000F34E7" w:rsidRPr="00865FB3">
                        <w:rPr>
                          <w:rStyle w:val="Hyperlink"/>
                          <w:i w:val="0"/>
                          <w:sz w:val="16"/>
                          <w:lang w:val="de-DE"/>
                        </w:rPr>
                        <w:t>juliane.schmidhuber@kraiburg-tpe.com</w:t>
                      </w:r>
                    </w:hyperlink>
                  </w:p>
                  <w:p w14:paraId="45A7BAE7" w14:textId="77777777" w:rsidR="007207CE" w:rsidRPr="00B0608B" w:rsidRDefault="007207CE" w:rsidP="007207CE">
                    <w:pPr>
                      <w:pStyle w:val="Textkrper-Zeileneinzug"/>
                      <w:ind w:left="0"/>
                      <w:rPr>
                        <w:bCs/>
                        <w:sz w:val="16"/>
                        <w:szCs w:val="16"/>
                        <w:lang w:val="de-DE"/>
                      </w:rPr>
                    </w:pPr>
                  </w:p>
                  <w:p w14:paraId="4EB9FBD2" w14:textId="77777777" w:rsidR="007207CE" w:rsidRPr="00865FB3" w:rsidRDefault="007207CE" w:rsidP="007207CE">
                    <w:pPr>
                      <w:pStyle w:val="Textkrper-Zeileneinzug"/>
                      <w:ind w:left="0"/>
                      <w:rPr>
                        <w:iCs w:val="0"/>
                        <w:sz w:val="16"/>
                        <w:lang w:val="de-DE"/>
                      </w:rPr>
                    </w:pPr>
                    <w:r w:rsidRPr="00865FB3">
                      <w:rPr>
                        <w:sz w:val="16"/>
                        <w:lang w:val="de-DE"/>
                      </w:rPr>
                      <w:t>Zona Asia-Pacífico</w:t>
                    </w:r>
                  </w:p>
                  <w:p w14:paraId="4FFE8134"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Bridget Ngang</w:t>
                    </w:r>
                  </w:p>
                  <w:p w14:paraId="71AF8087"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Gerente de Marketing, Asia-Pacífico</w:t>
                    </w:r>
                  </w:p>
                  <w:p w14:paraId="74E2B6AC" w14:textId="77777777" w:rsidR="007207CE" w:rsidRPr="00865FB3" w:rsidRDefault="007207CE" w:rsidP="007207CE">
                    <w:pPr>
                      <w:pStyle w:val="Kopfzeile"/>
                      <w:spacing w:line="360" w:lineRule="auto"/>
                      <w:rPr>
                        <w:rFonts w:ascii="Arial" w:hAnsi="Arial" w:cs="Arial"/>
                        <w:sz w:val="16"/>
                        <w:szCs w:val="16"/>
                        <w:lang w:val="de-DE"/>
                      </w:rPr>
                    </w:pPr>
                    <w:r w:rsidRPr="00865FB3">
                      <w:rPr>
                        <w:rFonts w:ascii="Arial" w:hAnsi="Arial"/>
                        <w:sz w:val="16"/>
                        <w:lang w:val="de-DE"/>
                      </w:rPr>
                      <w:t>Tel.: +603 9545 6301</w:t>
                    </w:r>
                  </w:p>
                  <w:p w14:paraId="3886D999" w14:textId="19DBFBD9" w:rsidR="007207CE" w:rsidRPr="00865FB3" w:rsidRDefault="00DC4EB3" w:rsidP="007207CE">
                    <w:pPr>
                      <w:pStyle w:val="Kopfzeile"/>
                      <w:spacing w:line="360" w:lineRule="auto"/>
                      <w:rPr>
                        <w:rStyle w:val="Hyperlink"/>
                        <w:rFonts w:ascii="Arial" w:hAnsi="Arial" w:cs="Arial"/>
                        <w:sz w:val="16"/>
                        <w:szCs w:val="16"/>
                        <w:lang w:val="de-DE"/>
                      </w:rPr>
                    </w:pPr>
                    <w:hyperlink r:id="rId7" w:history="1">
                      <w:r w:rsidR="000F34E7" w:rsidRPr="00865FB3">
                        <w:rPr>
                          <w:rStyle w:val="Hyperlink"/>
                          <w:rFonts w:ascii="Arial" w:hAnsi="Arial"/>
                          <w:sz w:val="16"/>
                          <w:lang w:val="de-DE"/>
                        </w:rPr>
                        <w:t>bridget.ngang@kraiburg-tpe.com</w:t>
                      </w:r>
                    </w:hyperlink>
                  </w:p>
                  <w:p w14:paraId="285698D4" w14:textId="77777777" w:rsidR="007207CE" w:rsidRDefault="007207CE" w:rsidP="007207CE">
                    <w:pPr>
                      <w:pStyle w:val="Kopfzeile"/>
                      <w:spacing w:line="360" w:lineRule="auto"/>
                      <w:rPr>
                        <w:rStyle w:val="Hyperlink"/>
                        <w:rFonts w:ascii="Arial" w:hAnsi="Arial" w:cs="Arial"/>
                        <w:sz w:val="16"/>
                        <w:szCs w:val="16"/>
                        <w:lang w:val="de-DE"/>
                      </w:rPr>
                    </w:pPr>
                  </w:p>
                  <w:p w14:paraId="1D31B31E"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Estados Unidos</w:t>
                    </w:r>
                  </w:p>
                  <w:p w14:paraId="16B13EEC" w14:textId="77777777" w:rsidR="007207CE" w:rsidRPr="00865FB3" w:rsidRDefault="007207CE" w:rsidP="007207CE">
                    <w:pPr>
                      <w:pStyle w:val="Kopfzeile"/>
                      <w:spacing w:line="360" w:lineRule="auto"/>
                      <w:rPr>
                        <w:rFonts w:ascii="Arial" w:eastAsia="Times New Roman" w:hAnsi="Arial" w:cs="Arial"/>
                        <w:i/>
                        <w:sz w:val="16"/>
                        <w:szCs w:val="20"/>
                        <w:lang w:val="de-DE"/>
                      </w:rPr>
                    </w:pPr>
                    <w:r w:rsidRPr="00865FB3">
                      <w:rPr>
                        <w:rFonts w:ascii="Arial" w:hAnsi="Arial"/>
                        <w:i/>
                        <w:sz w:val="16"/>
                        <w:lang w:val="de-DE"/>
                      </w:rPr>
                      <w:t>Mirna Pina</w:t>
                    </w:r>
                  </w:p>
                  <w:p w14:paraId="28C79FFA"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Coordinadora de Marketing</w:t>
                    </w:r>
                  </w:p>
                  <w:p w14:paraId="0D511529" w14:textId="77777777" w:rsidR="007207CE" w:rsidRPr="003924B7" w:rsidRDefault="007207CE" w:rsidP="007207CE">
                    <w:pPr>
                      <w:pStyle w:val="Kopfzeile"/>
                      <w:spacing w:line="360" w:lineRule="auto"/>
                      <w:rPr>
                        <w:rFonts w:ascii="Arial" w:hAnsi="Arial" w:cs="Arial"/>
                        <w:sz w:val="16"/>
                        <w:szCs w:val="16"/>
                        <w:lang w:val="fr-FR"/>
                      </w:rPr>
                    </w:pPr>
                    <w:r w:rsidRPr="003924B7">
                      <w:rPr>
                        <w:rFonts w:ascii="Arial" w:hAnsi="Arial"/>
                        <w:sz w:val="16"/>
                        <w:lang w:val="fr-FR"/>
                      </w:rPr>
                      <w:t>Tel.: +1 470 514-2458</w:t>
                    </w:r>
                  </w:p>
                  <w:p w14:paraId="7AA5897A" w14:textId="43BC7528" w:rsidR="007207CE" w:rsidRPr="003924B7" w:rsidRDefault="00DC4EB3" w:rsidP="007207CE">
                    <w:pPr>
                      <w:pStyle w:val="Kopfzeile"/>
                      <w:spacing w:line="360" w:lineRule="auto"/>
                      <w:rPr>
                        <w:rStyle w:val="Hyperlink"/>
                        <w:rFonts w:ascii="Arial" w:hAnsi="Arial" w:cs="Arial"/>
                        <w:color w:val="auto"/>
                        <w:sz w:val="16"/>
                        <w:szCs w:val="16"/>
                        <w:u w:val="none"/>
                        <w:lang w:val="fr-FR"/>
                      </w:rPr>
                    </w:pPr>
                    <w:hyperlink r:id="rId8" w:history="1">
                      <w:r w:rsidR="000F34E7" w:rsidRPr="003924B7">
                        <w:rPr>
                          <w:rStyle w:val="Hyperlink"/>
                          <w:rFonts w:ascii="Arial" w:hAnsi="Arial"/>
                          <w:sz w:val="16"/>
                          <w:lang w:val="fr-FR"/>
                        </w:rPr>
                        <w:t>mirna.pina@kraiburg-tpe.com</w:t>
                      </w:r>
                    </w:hyperlink>
                  </w:p>
                  <w:p w14:paraId="3B980761" w14:textId="77777777" w:rsidR="007207CE" w:rsidRPr="003924B7" w:rsidRDefault="007207CE" w:rsidP="007207CE">
                    <w:pPr>
                      <w:pStyle w:val="Textkrper-Zeileneinzug"/>
                      <w:ind w:left="0"/>
                      <w:rPr>
                        <w:sz w:val="16"/>
                        <w:szCs w:val="16"/>
                        <w:lang w:val="fr-FR"/>
                      </w:rPr>
                    </w:pPr>
                  </w:p>
                  <w:p w14:paraId="525FEA08" w14:textId="77777777" w:rsidR="007207CE" w:rsidRPr="003924B7" w:rsidRDefault="007207CE" w:rsidP="007207CE">
                    <w:pPr>
                      <w:pStyle w:val="Textkrper-Zeileneinzug"/>
                      <w:ind w:left="0"/>
                      <w:rPr>
                        <w:sz w:val="16"/>
                        <w:szCs w:val="16"/>
                        <w:lang w:val="fr-FR"/>
                      </w:rPr>
                    </w:pPr>
                  </w:p>
                  <w:p w14:paraId="44A20DEC" w14:textId="77777777" w:rsidR="007207CE" w:rsidRPr="00856FEE" w:rsidRDefault="007207CE" w:rsidP="007207CE">
                    <w:pPr>
                      <w:pStyle w:val="Textkrper-Zeileneinzug"/>
                      <w:ind w:left="0"/>
                      <w:rPr>
                        <w:rStyle w:val="Hyperlink"/>
                        <w:b/>
                        <w:i w:val="0"/>
                        <w:sz w:val="16"/>
                      </w:rPr>
                    </w:pPr>
                    <w:r>
                      <w:rPr>
                        <w:b/>
                        <w:i w:val="0"/>
                        <w:sz w:val="16"/>
                      </w:rPr>
                      <w:t>Agencia de comunicación</w:t>
                    </w:r>
                  </w:p>
                  <w:p w14:paraId="17FCE87C" w14:textId="77777777" w:rsidR="007207CE" w:rsidRPr="00856FEE" w:rsidRDefault="007207CE" w:rsidP="007207CE">
                    <w:pPr>
                      <w:spacing w:after="0" w:line="360" w:lineRule="auto"/>
                      <w:rPr>
                        <w:rFonts w:ascii="Arial" w:hAnsi="Arial"/>
                        <w:i/>
                        <w:sz w:val="16"/>
                      </w:rPr>
                    </w:pPr>
                    <w:r>
                      <w:rPr>
                        <w:rFonts w:ascii="Arial" w:hAnsi="Arial"/>
                        <w:i/>
                        <w:sz w:val="16"/>
                      </w:rPr>
                      <w:t>EMG</w:t>
                    </w:r>
                  </w:p>
                  <w:p w14:paraId="5C6F970A" w14:textId="77777777" w:rsidR="007207CE" w:rsidRPr="00856FEE" w:rsidRDefault="007207CE" w:rsidP="007207CE">
                    <w:pPr>
                      <w:spacing w:after="0" w:line="360" w:lineRule="auto"/>
                      <w:rPr>
                        <w:rFonts w:ascii="Arial" w:hAnsi="Arial"/>
                        <w:iCs/>
                        <w:sz w:val="16"/>
                      </w:rPr>
                    </w:pPr>
                    <w:r>
                      <w:rPr>
                        <w:rFonts w:ascii="Arial" w:hAnsi="Arial"/>
                        <w:sz w:val="16"/>
                      </w:rPr>
                      <w:t>Vera Kiseleva</w:t>
                    </w:r>
                  </w:p>
                  <w:p w14:paraId="40024B1A" w14:textId="77777777" w:rsidR="007207CE" w:rsidRPr="00856FEE" w:rsidRDefault="007207CE" w:rsidP="007207CE">
                    <w:pPr>
                      <w:spacing w:after="0" w:line="360" w:lineRule="auto"/>
                      <w:rPr>
                        <w:rFonts w:ascii="Arial" w:hAnsi="Arial"/>
                        <w:iCs/>
                        <w:sz w:val="16"/>
                      </w:rPr>
                    </w:pPr>
                    <w:r>
                      <w:rPr>
                        <w:rFonts w:ascii="Arial" w:hAnsi="Arial"/>
                        <w:sz w:val="16"/>
                      </w:rPr>
                      <w:t xml:space="preserve">Tel.: +31 645 092 735 </w:t>
                    </w:r>
                  </w:p>
                  <w:p w14:paraId="3307F093" w14:textId="2FE7613D" w:rsidR="007207CE" w:rsidRPr="008B5E2E" w:rsidRDefault="00DC4EB3" w:rsidP="007207CE">
                    <w:pPr>
                      <w:spacing w:after="0" w:line="360" w:lineRule="auto"/>
                      <w:rPr>
                        <w:rFonts w:ascii="Arial" w:hAnsi="Arial" w:cs="Arial"/>
                        <w:iCs/>
                        <w:sz w:val="16"/>
                        <w:szCs w:val="16"/>
                      </w:rPr>
                    </w:pPr>
                    <w:hyperlink r:id="rId9" w:history="1">
                      <w:r w:rsidR="000F34E7">
                        <w:rPr>
                          <w:rStyle w:val="Hyperlink"/>
                          <w:rFonts w:ascii="Arial" w:hAnsi="Arial"/>
                          <w:sz w:val="16"/>
                        </w:rPr>
                        <w:t>vkiseleva@emg-marcom.com</w:t>
                      </w:r>
                    </w:hyperlink>
                  </w:p>
                  <w:p w14:paraId="52A4FFDB" w14:textId="77777777" w:rsidR="007207CE" w:rsidRPr="00DC3BD9" w:rsidRDefault="007207CE" w:rsidP="007207C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9443175">
    <w:abstractNumId w:val="2"/>
  </w:num>
  <w:num w:numId="2" w16cid:durableId="406995739">
    <w:abstractNumId w:val="4"/>
  </w:num>
  <w:num w:numId="3" w16cid:durableId="558831727">
    <w:abstractNumId w:val="1"/>
  </w:num>
  <w:num w:numId="4" w16cid:durableId="1378359165">
    <w:abstractNumId w:val="7"/>
  </w:num>
  <w:num w:numId="5" w16cid:durableId="1570067833">
    <w:abstractNumId w:val="6"/>
  </w:num>
  <w:num w:numId="6" w16cid:durableId="350838753">
    <w:abstractNumId w:val="0"/>
  </w:num>
  <w:num w:numId="7" w16cid:durableId="1472674531">
    <w:abstractNumId w:val="3"/>
  </w:num>
  <w:num w:numId="8" w16cid:durableId="2066221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57886"/>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CEB"/>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34E7"/>
    <w:rsid w:val="000F7C99"/>
    <w:rsid w:val="00104362"/>
    <w:rsid w:val="00111092"/>
    <w:rsid w:val="0011242A"/>
    <w:rsid w:val="00121086"/>
    <w:rsid w:val="00122298"/>
    <w:rsid w:val="00123991"/>
    <w:rsid w:val="00123C9B"/>
    <w:rsid w:val="001246FA"/>
    <w:rsid w:val="001271AF"/>
    <w:rsid w:val="00135210"/>
    <w:rsid w:val="0014303E"/>
    <w:rsid w:val="00144072"/>
    <w:rsid w:val="00144E42"/>
    <w:rsid w:val="00146E7E"/>
    <w:rsid w:val="00147FCB"/>
    <w:rsid w:val="00150523"/>
    <w:rsid w:val="00151657"/>
    <w:rsid w:val="00152282"/>
    <w:rsid w:val="00156A2A"/>
    <w:rsid w:val="001575AA"/>
    <w:rsid w:val="00163E63"/>
    <w:rsid w:val="0016709E"/>
    <w:rsid w:val="00170E60"/>
    <w:rsid w:val="00171C19"/>
    <w:rsid w:val="001728CA"/>
    <w:rsid w:val="0017332B"/>
    <w:rsid w:val="00176EA1"/>
    <w:rsid w:val="00180F66"/>
    <w:rsid w:val="001936C1"/>
    <w:rsid w:val="00195CDF"/>
    <w:rsid w:val="00195FC9"/>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67F5"/>
    <w:rsid w:val="00210494"/>
    <w:rsid w:val="002122C6"/>
    <w:rsid w:val="00214303"/>
    <w:rsid w:val="00214A1E"/>
    <w:rsid w:val="00214B53"/>
    <w:rsid w:val="00215C37"/>
    <w:rsid w:val="00216B3D"/>
    <w:rsid w:val="0022188E"/>
    <w:rsid w:val="00224863"/>
    <w:rsid w:val="00225FD8"/>
    <w:rsid w:val="00226CB9"/>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3C07"/>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12B5"/>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5ED4"/>
    <w:rsid w:val="0035315F"/>
    <w:rsid w:val="00357AA0"/>
    <w:rsid w:val="00357E90"/>
    <w:rsid w:val="0037152D"/>
    <w:rsid w:val="00374BDA"/>
    <w:rsid w:val="00375FE5"/>
    <w:rsid w:val="00384DF4"/>
    <w:rsid w:val="00385A9C"/>
    <w:rsid w:val="0038731F"/>
    <w:rsid w:val="00391D56"/>
    <w:rsid w:val="003924B7"/>
    <w:rsid w:val="00394D71"/>
    <w:rsid w:val="003A70E9"/>
    <w:rsid w:val="003A75EF"/>
    <w:rsid w:val="003B4466"/>
    <w:rsid w:val="003C1AA8"/>
    <w:rsid w:val="003C1CBC"/>
    <w:rsid w:val="003C2A07"/>
    <w:rsid w:val="003C3836"/>
    <w:rsid w:val="003C6DEF"/>
    <w:rsid w:val="003C78DA"/>
    <w:rsid w:val="003D7BD7"/>
    <w:rsid w:val="003E19EE"/>
    <w:rsid w:val="004002A2"/>
    <w:rsid w:val="00400946"/>
    <w:rsid w:val="00406C85"/>
    <w:rsid w:val="00407C47"/>
    <w:rsid w:val="004133D7"/>
    <w:rsid w:val="00437801"/>
    <w:rsid w:val="004443C9"/>
    <w:rsid w:val="00454042"/>
    <w:rsid w:val="00456843"/>
    <w:rsid w:val="00456A3B"/>
    <w:rsid w:val="00460785"/>
    <w:rsid w:val="00462DCA"/>
    <w:rsid w:val="00463627"/>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52C6"/>
    <w:rsid w:val="004C6E24"/>
    <w:rsid w:val="004D3357"/>
    <w:rsid w:val="004D4F32"/>
    <w:rsid w:val="004D50FB"/>
    <w:rsid w:val="004D5BAF"/>
    <w:rsid w:val="004E0549"/>
    <w:rsid w:val="004E5994"/>
    <w:rsid w:val="004E6111"/>
    <w:rsid w:val="004F6098"/>
    <w:rsid w:val="005011E4"/>
    <w:rsid w:val="00502615"/>
    <w:rsid w:val="00503694"/>
    <w:rsid w:val="0050419E"/>
    <w:rsid w:val="00507217"/>
    <w:rsid w:val="005232FC"/>
    <w:rsid w:val="00524D79"/>
    <w:rsid w:val="00526446"/>
    <w:rsid w:val="00531741"/>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0843"/>
    <w:rsid w:val="005B5DDE"/>
    <w:rsid w:val="005D2E8E"/>
    <w:rsid w:val="005D3E07"/>
    <w:rsid w:val="005D467D"/>
    <w:rsid w:val="005E1C3F"/>
    <w:rsid w:val="005E1EC0"/>
    <w:rsid w:val="005E3CE9"/>
    <w:rsid w:val="005E68BA"/>
    <w:rsid w:val="005F6E8A"/>
    <w:rsid w:val="005F7F23"/>
    <w:rsid w:val="00600CFF"/>
    <w:rsid w:val="00603D90"/>
    <w:rsid w:val="0060594A"/>
    <w:rsid w:val="00607392"/>
    <w:rsid w:val="00614013"/>
    <w:rsid w:val="006162F9"/>
    <w:rsid w:val="00621DDB"/>
    <w:rsid w:val="0063151E"/>
    <w:rsid w:val="00637255"/>
    <w:rsid w:val="006407F3"/>
    <w:rsid w:val="0064160D"/>
    <w:rsid w:val="006460E3"/>
    <w:rsid w:val="006462D1"/>
    <w:rsid w:val="006600AB"/>
    <w:rsid w:val="00661BAB"/>
    <w:rsid w:val="00662F4F"/>
    <w:rsid w:val="00664104"/>
    <w:rsid w:val="006709AB"/>
    <w:rsid w:val="00671D92"/>
    <w:rsid w:val="006744C3"/>
    <w:rsid w:val="00681B2F"/>
    <w:rsid w:val="00686F7A"/>
    <w:rsid w:val="00690257"/>
    <w:rsid w:val="006910D2"/>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6F4DEF"/>
    <w:rsid w:val="00702D45"/>
    <w:rsid w:val="007076A6"/>
    <w:rsid w:val="00710039"/>
    <w:rsid w:val="00710352"/>
    <w:rsid w:val="0071575E"/>
    <w:rsid w:val="00716833"/>
    <w:rsid w:val="007174AC"/>
    <w:rsid w:val="007175CD"/>
    <w:rsid w:val="00717F62"/>
    <w:rsid w:val="007207CE"/>
    <w:rsid w:val="00724DF8"/>
    <w:rsid w:val="007373AD"/>
    <w:rsid w:val="0073740D"/>
    <w:rsid w:val="00744F3B"/>
    <w:rsid w:val="00746212"/>
    <w:rsid w:val="00747ABD"/>
    <w:rsid w:val="0075191D"/>
    <w:rsid w:val="00757C52"/>
    <w:rsid w:val="007704CE"/>
    <w:rsid w:val="00773A09"/>
    <w:rsid w:val="00775C8C"/>
    <w:rsid w:val="00780CA4"/>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CCC"/>
    <w:rsid w:val="00805FA2"/>
    <w:rsid w:val="008255D9"/>
    <w:rsid w:val="0082686D"/>
    <w:rsid w:val="00841E97"/>
    <w:rsid w:val="00851E0E"/>
    <w:rsid w:val="008608DF"/>
    <w:rsid w:val="00861ADB"/>
    <w:rsid w:val="0086480E"/>
    <w:rsid w:val="00865241"/>
    <w:rsid w:val="00865FB3"/>
    <w:rsid w:val="0087114B"/>
    <w:rsid w:val="00875758"/>
    <w:rsid w:val="00883577"/>
    <w:rsid w:val="0088592F"/>
    <w:rsid w:val="00885B5F"/>
    <w:rsid w:val="00885B63"/>
    <w:rsid w:val="00885E31"/>
    <w:rsid w:val="00893ECA"/>
    <w:rsid w:val="008A294C"/>
    <w:rsid w:val="008A4E99"/>
    <w:rsid w:val="008B1F30"/>
    <w:rsid w:val="008B2E96"/>
    <w:rsid w:val="008B4FB8"/>
    <w:rsid w:val="008B5E2E"/>
    <w:rsid w:val="008B6AFF"/>
    <w:rsid w:val="008B7564"/>
    <w:rsid w:val="008C10E6"/>
    <w:rsid w:val="008C2B79"/>
    <w:rsid w:val="008C3B56"/>
    <w:rsid w:val="008C43CA"/>
    <w:rsid w:val="008C5317"/>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54E3"/>
    <w:rsid w:val="00967F84"/>
    <w:rsid w:val="00971AD6"/>
    <w:rsid w:val="00972DC1"/>
    <w:rsid w:val="00974332"/>
    <w:rsid w:val="0097658C"/>
    <w:rsid w:val="00980DBB"/>
    <w:rsid w:val="00982DA0"/>
    <w:rsid w:val="00986F50"/>
    <w:rsid w:val="0099038A"/>
    <w:rsid w:val="00990A80"/>
    <w:rsid w:val="00997B60"/>
    <w:rsid w:val="009A211A"/>
    <w:rsid w:val="009A22DE"/>
    <w:rsid w:val="009A3D57"/>
    <w:rsid w:val="009A649A"/>
    <w:rsid w:val="009B2597"/>
    <w:rsid w:val="009B2E8F"/>
    <w:rsid w:val="009D1170"/>
    <w:rsid w:val="009E26B7"/>
    <w:rsid w:val="009E437D"/>
    <w:rsid w:val="009E74A0"/>
    <w:rsid w:val="009F55CC"/>
    <w:rsid w:val="00A03235"/>
    <w:rsid w:val="00A065BF"/>
    <w:rsid w:val="00A12422"/>
    <w:rsid w:val="00A1473E"/>
    <w:rsid w:val="00A202E1"/>
    <w:rsid w:val="00A24505"/>
    <w:rsid w:val="00A257CB"/>
    <w:rsid w:val="00A2616A"/>
    <w:rsid w:val="00A27B0F"/>
    <w:rsid w:val="00A52311"/>
    <w:rsid w:val="00A55724"/>
    <w:rsid w:val="00A57CD6"/>
    <w:rsid w:val="00A60662"/>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C15AF"/>
    <w:rsid w:val="00AD13B3"/>
    <w:rsid w:val="00AD7505"/>
    <w:rsid w:val="00AD78DE"/>
    <w:rsid w:val="00AF51F3"/>
    <w:rsid w:val="00AF706E"/>
    <w:rsid w:val="00B068E3"/>
    <w:rsid w:val="00B06BE1"/>
    <w:rsid w:val="00B0703C"/>
    <w:rsid w:val="00B13C1C"/>
    <w:rsid w:val="00B20583"/>
    <w:rsid w:val="00B20D0E"/>
    <w:rsid w:val="00B21133"/>
    <w:rsid w:val="00B2543C"/>
    <w:rsid w:val="00B3026B"/>
    <w:rsid w:val="00B311D7"/>
    <w:rsid w:val="00B40D73"/>
    <w:rsid w:val="00B43FD8"/>
    <w:rsid w:val="00B453D1"/>
    <w:rsid w:val="00B56E79"/>
    <w:rsid w:val="00B626BD"/>
    <w:rsid w:val="00B71FAC"/>
    <w:rsid w:val="00B7359A"/>
    <w:rsid w:val="00B74509"/>
    <w:rsid w:val="00B81B58"/>
    <w:rsid w:val="00B82730"/>
    <w:rsid w:val="00B83B92"/>
    <w:rsid w:val="00B858DE"/>
    <w:rsid w:val="00B95DE0"/>
    <w:rsid w:val="00BA2BC5"/>
    <w:rsid w:val="00BA6369"/>
    <w:rsid w:val="00BA68B2"/>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BF3B34"/>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6B75"/>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5FEB"/>
    <w:rsid w:val="00CD6E46"/>
    <w:rsid w:val="00CE1FCB"/>
    <w:rsid w:val="00CE3169"/>
    <w:rsid w:val="00CE6C93"/>
    <w:rsid w:val="00CF1F82"/>
    <w:rsid w:val="00CF44E6"/>
    <w:rsid w:val="00CF7D46"/>
    <w:rsid w:val="00CF7DEB"/>
    <w:rsid w:val="00D01BA3"/>
    <w:rsid w:val="00D03AD8"/>
    <w:rsid w:val="00D0741D"/>
    <w:rsid w:val="00D1151C"/>
    <w:rsid w:val="00D138E6"/>
    <w:rsid w:val="00D14F71"/>
    <w:rsid w:val="00D17716"/>
    <w:rsid w:val="00D2088E"/>
    <w:rsid w:val="00D2192F"/>
    <w:rsid w:val="00D238FD"/>
    <w:rsid w:val="00D26538"/>
    <w:rsid w:val="00D3229F"/>
    <w:rsid w:val="00D325A5"/>
    <w:rsid w:val="00D32D80"/>
    <w:rsid w:val="00D349A7"/>
    <w:rsid w:val="00D34D49"/>
    <w:rsid w:val="00D408C2"/>
    <w:rsid w:val="00D41424"/>
    <w:rsid w:val="00D41761"/>
    <w:rsid w:val="00D4646C"/>
    <w:rsid w:val="00D50D0C"/>
    <w:rsid w:val="00D5649D"/>
    <w:rsid w:val="00D614CA"/>
    <w:rsid w:val="00D625E9"/>
    <w:rsid w:val="00D63BD7"/>
    <w:rsid w:val="00D67384"/>
    <w:rsid w:val="00D747A9"/>
    <w:rsid w:val="00D76DFF"/>
    <w:rsid w:val="00D81F17"/>
    <w:rsid w:val="00D821DB"/>
    <w:rsid w:val="00D83806"/>
    <w:rsid w:val="00D90742"/>
    <w:rsid w:val="00D9749E"/>
    <w:rsid w:val="00DA1D5F"/>
    <w:rsid w:val="00DB0FEE"/>
    <w:rsid w:val="00DB12A2"/>
    <w:rsid w:val="00DB15CA"/>
    <w:rsid w:val="00DB2468"/>
    <w:rsid w:val="00DC10C6"/>
    <w:rsid w:val="00DC32CA"/>
    <w:rsid w:val="00DC3BD9"/>
    <w:rsid w:val="00DC4EB3"/>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512A"/>
    <w:rsid w:val="00E260DD"/>
    <w:rsid w:val="00E27982"/>
    <w:rsid w:val="00E354C4"/>
    <w:rsid w:val="00E533F6"/>
    <w:rsid w:val="00E566AF"/>
    <w:rsid w:val="00E62EBC"/>
    <w:rsid w:val="00E717E6"/>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2841"/>
    <w:rsid w:val="00F85CCD"/>
    <w:rsid w:val="00F864E1"/>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8F273B95-F5F1-4E75-BB8B-43BB55A2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4773675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8818274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file:///C:\Users\chc4002\AppData\Local\Microsoft\Windows\INetCache\Content.Outlook\R92L5D9R\bridget.ngang@kraiburg-tpe.com" TargetMode="External"/><Relationship Id="rId7" Type="http://schemas.openxmlformats.org/officeDocument/2006/relationships/hyperlink" Target="file:///C:\Users\chc4002\AppData\Local\Microsoft\Windows\INetCache\Content.Outlook\R92L5D9R\bridget.ngang@kraiburg-tpe.com" TargetMode="External"/><Relationship Id="rId2" Type="http://schemas.openxmlformats.org/officeDocument/2006/relationships/hyperlink" Target="file:///C:\Users\chc4002\AppData\Local\Microsoft\Windows\INetCache\Content.Outlook\R92L5D9R\juliane.schmidhuber@kraiburg-tpe.com" TargetMode="External"/><Relationship Id="rId1" Type="http://schemas.openxmlformats.org/officeDocument/2006/relationships/image" Target="media/image8.jpeg"/><Relationship Id="rId6" Type="http://schemas.openxmlformats.org/officeDocument/2006/relationships/hyperlink" Target="file:///C:\Users\chc4002\AppData\Local\Microsoft\Windows\INetCache\Content.Outlook\R92L5D9R\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732</Words>
  <Characters>4618</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Manager/>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 Mirna</dc:creator>
  <cp:keywords/>
  <dc:description/>
  <cp:lastModifiedBy>Schmidhuber, Juliane</cp:lastModifiedBy>
  <cp:revision>5</cp:revision>
  <cp:lastPrinted>2024-08-29T11:47:00Z</cp:lastPrinted>
  <dcterms:created xsi:type="dcterms:W3CDTF">2024-08-28T21:16:00Z</dcterms:created>
  <dcterms:modified xsi:type="dcterms:W3CDTF">2024-08-29T11:47:00Z</dcterms:modified>
  <cp:category/>
</cp:coreProperties>
</file>